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D4628" w:rsidRPr="00FD46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FD4628" w:rsidRPr="00FD462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D4628" w:rsidRPr="00FD4628" w:rsidRDefault="00FD4628" w:rsidP="00FD46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FD4628"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t xml:space="preserve">เอกสาร </w:t>
                  </w:r>
                  <w:r w:rsidRPr="00FD4628">
                    <w:rPr>
                      <w:rFonts w:ascii="Angsana New" w:eastAsia="Times New Roman" w:hAnsi="Angsana New" w:cs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ประกวดราคาจ้าง</w:t>
                  </w:r>
                  <w:r w:rsidRPr="00FD4628"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t xml:space="preserve"> ด้วยวิธีการทางอิเล็กทรอนิกส์ เลขที่ ๔/๒๕๕๘</w:t>
                  </w:r>
                  <w:r w:rsidRPr="00FD4628"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br/>
                  </w:r>
                  <w:r w:rsidRPr="00FD4628">
                    <w:rPr>
                      <w:rFonts w:ascii="Angsana New" w:eastAsia="Times New Roman" w:hAnsi="Angsana New" w:cs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ประกวดราคาจ้างก่อสร้างรางระบายน้ำ </w:t>
                  </w:r>
                  <w:proofErr w:type="spellStart"/>
                  <w:r w:rsidRPr="00FD4628">
                    <w:rPr>
                      <w:rFonts w:ascii="Angsana New" w:eastAsia="Times New Roman" w:hAnsi="Angsana New" w:cs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คสล</w:t>
                  </w:r>
                  <w:proofErr w:type="spellEnd"/>
                  <w:r w:rsidRPr="00FD4628">
                    <w:rPr>
                      <w:rFonts w:ascii="Angsana New" w:eastAsia="Times New Roman" w:hAnsi="Angsana New" w:cs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. ภายในเขตตำบลภูห่าน จำนวน</w:t>
                  </w:r>
                  <w:r w:rsidR="00A86829">
                    <w:rPr>
                      <w:rFonts w:ascii="Angsana New" w:eastAsia="Times New Roman" w:hAnsi="Angsana New" w:cs="Angsana New" w:hint="cs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</w:t>
                  </w:r>
                  <w:r w:rsidRPr="00FD4628">
                    <w:rPr>
                      <w:rFonts w:ascii="Angsana New" w:eastAsia="Times New Roman" w:hAnsi="Angsana New" w:cs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๒ โครงการ ด้วยวิธีการทางอิเล็กทรอนิกส์</w:t>
                  </w:r>
                  <w:r w:rsidRPr="00FD4628"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br/>
                    <w:t xml:space="preserve">ตามประกาศ </w:t>
                  </w:r>
                  <w:r w:rsidRPr="00FD4628">
                    <w:rPr>
                      <w:rFonts w:ascii="Angsana New" w:eastAsia="Times New Roman" w:hAnsi="Angsana New" w:cs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องค์การบริหารส่วนตำบลภูห่าน</w:t>
                  </w:r>
                  <w:r w:rsidRPr="00FD4628"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br/>
                    <w:t xml:space="preserve">ลงวันที่ </w:t>
                  </w:r>
                  <w:r w:rsidRPr="00FD4628">
                    <w:rPr>
                      <w:rFonts w:ascii="Angsana New" w:eastAsia="Times New Roman" w:hAnsi="Angsana New" w:cs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๖ มีนาคม ๒๕๕๘</w:t>
                  </w:r>
                  <w:r w:rsidRPr="00FD4628"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br/>
                    <w:t>......................................................</w:t>
                  </w:r>
                </w:p>
              </w:tc>
            </w:tr>
          </w:tbl>
          <w:p w:rsidR="00C915F1" w:rsidRDefault="00FD4628" w:rsidP="00FD4628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องค์การบริหารส่วนตำบลภูห่าน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"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องค์การบริหารส่วนตำบล"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ประกวดราคาจ้างก่อสร้างรางระบายน้ำ </w:t>
            </w:r>
            <w:proofErr w:type="spellStart"/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</w:t>
            </w:r>
            <w:proofErr w:type="spellEnd"/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. </w:t>
            </w:r>
            <w:r w:rsidR="00A86829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ภายในเขตตำบลภูห่าน </w:t>
            </w:r>
            <w:r w:rsidR="00A86829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จำนวน ๒ โครงการ </w:t>
            </w:r>
            <w:r w:rsidR="00A86829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ด้วยวิธีการทางอิเล็กทรอนิกส์</w:t>
            </w:r>
            <w:r w:rsidR="00A8682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ตำบลภูห่าน อำเภอสีชมพู จังหวัดขอนแก่น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โดยมีข้อแนะนำและข้อกำหนดดังต่อไปนี้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31AAB">
              <w:rPr>
                <w:rFonts w:ascii="Angsana New" w:eastAsia="Times New Roman" w:hAnsi="Angsana New" w:cs="Angsana New"/>
                <w:color w:val="000000"/>
                <w:sz w:val="16"/>
                <w:szCs w:val="16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</w:t>
            </w:r>
            <w:r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 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๑.๑ แบบรูปและรายการละเอียด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๑.๒ แบบใบยื่นข้อเสนอการประกวดราคาจ้างด้วยวิธีการทางอิเล็กทรอนิกส์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๑.๓ แบบใบแจ้งปริมาณงานและราคา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๑.๔ หนังสือแสดงเงื่อนไขการซื้อและการจ้างด้วยวิธีการทางอิเล็กทรอนิกส์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๑.๕ แบบสัญญาจ้าง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 แบบหนังสือค้ำประกัน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(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 หลักประกันซอง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(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 หลักประกันสัญญา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(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 หลักประกันการรับเงินค่าจ้างล่วงหน้า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(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 หลักประกันผลงาน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๑.๗ สูตรการปรับราคา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๑.๘ บทนิยาม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(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 ผู้ประสงค์จะเสนอราคาหรือผู้มีสิทธิเสนอราคาที่มีผลประโยชน์ร่วมกัน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(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 การขัดขวางการแข่งขันราคาอย่างเป็นธรรม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๑.๙ แบบบัญชีเอกสาร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(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 บัญชีเอกสารส่วนที่ ๑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(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 บัญชีเอกสารส่วนที่ ๒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๑.๑๐ รายละเอียดการคำนวณราคากลางงานก่อสร้างตาม 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BOQ.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(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Bill of Quantities)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      </w:r>
          </w:p>
          <w:p w:rsidR="00C915F1" w:rsidRDefault="00C915F1" w:rsidP="00FD4628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7673CD" w:rsidRDefault="00C915F1" w:rsidP="00FD4628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-2-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๑.๑๑ เอกสารแนบอื่นๆ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1. โครงการก่อสร้างรางระบายน้ำ </w:t>
            </w:r>
            <w:proofErr w:type="spellStart"/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 ภายในบ้านหนองปลาซิว ม.1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2. โครงการวางท่อระบายน้ำ </w:t>
            </w:r>
            <w:proofErr w:type="spellStart"/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 ภายในบ้านทุ่งเชือก ม.4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เอกสารแนบท้ายประกาศ</w:t>
            </w:r>
            <w:r w:rsidR="00231AA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(</w:t>
            </w:r>
            <w:r w:rsidR="00231AA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ผู้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ประสงค์จะเสนอราคาต้องมีผลงานประเภทเดียวกันกับงานจ้างในวงเงินไม่น้อยกว่า)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C915F1">
              <w:rPr>
                <w:rFonts w:ascii="Angsana New" w:eastAsia="Times New Roman" w:hAnsi="Angsana New" w:cs="Angsana New"/>
                <w:color w:val="000000"/>
                <w:sz w:val="16"/>
                <w:szCs w:val="16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="00FD4628"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คุณสมบัติของผู้ประสงค์จะเสนอราคา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๒.๑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ผู้ประสงค์จะเสนอราคาต้องเป็นผู้มีอาชีพรับจ้างงานที่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๒.๒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๒.๓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ผู้ประสงค์จะเสนอราคาต้องไม่เป็นผู้มีผลประโยชน์ร่วมกันกับผู้ประสงค์จะเสนอราคารายอื่น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และ/หรือต้องไม่เป็นผู้มีผลประโยชน์ร่วมกันกับผู้ให้บริการตลาดกลางอิเล็กทรอนิกส์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หรือไม่เป็นผู้กระทำการอันเป็นการขัดขวางการแข่งขันราคาอย่างเป็นธรรม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๑.๘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๒.๔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ผู้ประสงค์จะเสนอราคาต้องไม่เป็นผู้ได้รับเอกสิทธิ์หรือความคุ้มกัน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ซึ่งอาจปฏิเสธไม่ยอมขึ้นศาลไทย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เว้นแต่รัฐบาลของผู้ประสงค์จะเสนอราคาได้มีคำสั่งให้สละสิทธิ์และความคุ้มกันเช่นว่านั้น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๒.๕ ผู้ประสงค์จะเสนอราคาต้องผ่านการคัดเลือกผู้มีคุณสมบัติเบื้องต้นในการจ้างขององค์การบริหารส่วนตำบล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๒.๖ ผู้ประสงค์จะเสนอราคาต้องเป็นนิติบุคคลและมีผลงานก่อสร้าง ประเภทเดียวกันกับงานที่ 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 ในวงเงินไม่น้อยกว่า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 ข้อ ๑.๑๑ เอกสารแนบท้ายอื่นๆ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เอกสารแนบท้ายประกาศ)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หรือหน่วยงานเอกชนที่องค์การบริหารส่วนตำบลเชื่อถือ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๒.๗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๒.๘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e-Government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Procurement : e-GP)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้องลงทะเบียนในระบบอิเล็กทรอนิกส์ขององค์การบริหารส่วนตำบลบัญชีกลางที่เว็บไซต์ศูนย์ข้อมูลจัดซื้อจัดจ้างภาครัฐ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-3-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="00FD4628"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หลักฐานการเสนอราคา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ผู้ประสงค์จะเสนอราคาต้องเสนอเอกสารหลักฐานแยกเป็น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คือ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๓.๑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ส่วนที่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ในกรณีผู้ประสงค์จะเสนอราคาเป็นนิติบุคคล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บัญชีรายชื่อหุ้นส่วนผู้จัดการ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ผู้มีอำนาจควบคุม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พร้อมรับรองสำเนาถูกต้อง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หนังสือบริคณห์สนธิ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บัญชีรายชื่อกรรมการผู้จัดการ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ผู้มีอำนาจควบคุม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และบัญชีผู้ถือหุ้นรายใหญ่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พร้อมรับรองสำเนาถูกต้อง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ในกรณีผู้ประสงค์จะเสนอราคาเป็นบุคคลธรรมดาหรือคณะบุคคลที่มิใช่นิติบุคคล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ให้ยื่นสำเนาบัตรประจำตัวประชาชนของผู้นั้น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สำเนาข้อตกลงที่แสดงถึงการเข้าเป็นหุ้นส่วน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สำเนาบัตรประจำตัวประชาชนของผู้เป็นหุ้นส่วน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พร้อมทั้งรับรองสำเนาถูกต้อง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ในกรณีผู้ประสงค์จะเสนอราคาเป็นผู้ประสงค์จะเสนอราคาร่วมกันในฐานะเป็นผู้ร่วมค้า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ให้ยื่นสำเนาสัญญาของการเข้าร่วมค้า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สำเนาบัตรประจำตัวประชาชนของผู้ร่วมค้า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และในกรณีที่ผู้เข้าร่วมค้าฝ่ายใดเป็นบุคคลธรรมดาที่มิใช่สัญชาติไทย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ก็ให้ยื่นสำเนาหนังสือเดินทาง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หรือผู้ร่วมค้าฝ่ายใดเป็นนิติบุคคลให้ยื่นเอกสารตามที่ระบุไว้ใน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สำเนาใบทะเบียนภาษีมูลค่าเพิ่ม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ทั้งหมดที่ได้ยื่นตามแบบในข้อ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๓.๒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ส่วนที่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หนังสือแสดงเงื่อนไขการซื้อและการจ้างด้วยวิธีการทางอิเล็กทรอนิกส์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โดยต้องลงนาม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พร้อมประทับตรา(ถ้ามี)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มอบอำนาจซึ่งปิดอากรแสตมป์ตามกฎหมายในกรณีที่ผู้ประสงค์จะเสนอราคามอบอำนาจให้บุคคลอื่นทำการแท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หลักประกันซองตามข้อ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(๔) สำเนาหนังสือรับรองผลงานก่อสร้าง พร้อมทั้งรับรองสำเนาถูกต้อง 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บัญชีรายการก่อสร้าง(หรือใบแจ้งปริมาณงาน)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แบบใบยื่นข้อเสนอการประกวดราคาจ้างด้วยวิธีการทางอิเล็กทรอนิกส์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ทั้งหมดที่ได้ยื่นตามแบบในข้อ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7673CD">
              <w:rPr>
                <w:rFonts w:ascii="Angsana New" w:eastAsia="Times New Roman" w:hAnsi="Angsana New" w:cs="Angsana New"/>
                <w:color w:val="000000"/>
                <w:sz w:val="16"/>
                <w:szCs w:val="16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="00FD4628"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๔.๑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ผู้ประสงค์จะเสนอราคาต้องยื่นข้อเสนอตามแบบที่กำหนดไว้ในเอกสาร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และหนังสือแสดงเงื่อนไขการซื้อและการจ้างด้วยวิธีการทางอิเล็กทรอนิกส์นี้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</w:t>
            </w:r>
          </w:p>
          <w:p w:rsidR="007673CD" w:rsidRDefault="007673CD" w:rsidP="00FD4628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  -4-</w:t>
            </w:r>
          </w:p>
          <w:p w:rsidR="007673CD" w:rsidRDefault="00FD4628" w:rsidP="00FD4628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เงื่อนไขใด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ทั้งสิ้นและจะต้องกรอกข้อความให้ถูกต้องครบถ้วน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รวมทั้งลงลายมือชื่อของผู้ประสงค์จะเสนอราคาให้ชัดเจน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๔.๒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ผู้ประสงค์จะเสนอราคาจะต้องกรอกปริมาณวัสดุในบัญชีรายการก่อสร้างให้ครบถ้วน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๔.๓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ผู้ประสงค์จะเสนอราคาต้องกำหนดยืนราคาไม่น้อยกว่า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๖๐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นับแต่วันยืนยันราคาสุดท้าย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ภายในกำหนดยืนราคาผู้ประสงค์จะเสนอราคาหรือผู้มีสิทธิเสนอราคาจะต้องรับผิดชอบราคาที่ตนเสนอไว้และจะถอนการเสนอราคามิได้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๔.๔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ผู้ประสงค์จะเสนอราคาจะต้องเสนอกำหนดเวลาดำเนินการตามสัญญาที่จะจ้างให้แล้วเสร็จไม่เกิน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๖๐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นับถัดจากวันลงนามในสัญญาจ้าง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หรือวันที่ได้รับหนังสือแจ้งจากองค์การบริหารส่วนตำบลให้เริ่มทำงาน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๔.๕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ก่อนยื่นเอกสาร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ผู้ประสงค์จะเสนอราคาควรตรวจดูร่างสัญญา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แบบรูป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และรายละเอียด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ให้ถี่ถ้วนและเข้าใจเอกสาร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ทั้งหมดเสียก่อนที่จะตกลงยื่นข้อเสนอ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ตามเงื่อนไขในเอกสาร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๔.๖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ผู้ประสงค์จะเสนอราคาจะต้องยื่นเอกสาร 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ด้วยวิธีการทางอิเล็กทรอนิกส์จ่าหน้าซองถึง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ประธานคณะกรรมการประกวดราคาจ้างก่อสร้างรางระบายน้ำ </w:t>
            </w:r>
            <w:proofErr w:type="spellStart"/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</w:t>
            </w:r>
            <w:proofErr w:type="spellEnd"/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 ภายในเขตตำบลภูห่าน จำนวน ๒ โครงการ ด้วยวิธีการทางอิเล็กทรอนิกส์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โดยระบุไว้ที่หน้าซองว่า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"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เอกสาร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ตามเอกสาร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เลขที่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๔/๒๕๕๘"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ยื่นต่อคณะกรรมการ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มีนาคม ๒๕๕๘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๑๒.๐๐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ศูนย์รวมข้อมูลข่าวสารการซื้อหรือจ้างขององค์การบริหารส่วนตำบลอำเภอสีชมพู( ชั้น ๒)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เมื่อพ้นกำหนดเวลายื่นเอกสาร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ด้วยวิธีการทางอิเล็กทรอนิกส์แล้วจะไม่รับเอกสารเพิ่มเติมโดยเด็ดขาด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ดำเนินการตรวจสอบคุณสมบัติของผู้ประสงค์จะเสนอราคาแต่ละรายว่าเป็นผู้ประสงค์จะเสนอราคาที่มีผลประโยชน์ร่วมกันกับผู้ประสงค์จะเสนอราคารายอื่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๑.๘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ด้วยวิธีการทางอิเล็กทรอนิกส์หรือไม่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พร้อมทั้งตรวจสอบข้อเสนอตาม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ข้อ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๓.๒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และแจ้งผู้ประสงค์จะเสนอราคาแต่ละรายทราบผลการพิจารณาเฉพาะของตน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ทางไปรษณีย์ลงทะเบียนตอบรับ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หรือวิธีอื่นใดที่มีหลักฐานว่า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ผู้ประสงค์จะเสนอราคารับทราบแล้ว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หากปรากฏต่อคณะกรรมการ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ก่อนหรือในขณะที่มีการเสนอราคาด้วยวิธีการทางอิเล็กทรอนิกส์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ผู้ประสงค์จะเสนอราคาหรือผู้มีสิทธิเสนอราคากระทำการอันเป็นการขัดขวางการแข่งขันราคาอย่างเป็นธรรม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๑.๘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คณะกรรมการฯ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จะตัดรายชื่อผู้ประสงค์จะเสนอราคาหรือผู้มีสิทธิเสนอราคารายนั้นออกจากการเป็นผู้มีสิทธิเสนอราคา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งค์การบริหารส่วนตำบลจะพิจารณาลงโทษผู้ประสงค์จะเสนอราคาหรือผู้มีสิทธิเสนอราคาดังกล่าวเป็นผู้ทิ้งงาน</w:t>
            </w:r>
          </w:p>
          <w:p w:rsidR="007673CD" w:rsidRDefault="007673CD" w:rsidP="00FD4628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-5-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ผู้ประสงค์จะเสนอราคาที่ไม่ผ่านการคัดเลือกเบื้องต้น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เพราะเหตุเป็นผู้ประสงค์จะเสนอราคาที่มีผลประโยชน์ร่วมกันกับผู้ประสงค์จะเสนอราคารายอื่น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หรือเป็นผู้ประสงค์จะเสนอราคาที่กระทำการอันเป็นการขัดขวางการแข่งขันราคาอย่างเป็นธรรม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ประสงค์จะเสนอราคาที่ไม่ผ่านคุณสมบัติทางด้านเทคนิคอาจอุทธรณ์คำสั่งดังกล่าวต่อหัวหน้าหน่วยงานที่จัดหาพัสดุภายใ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นับแต่วันที่ได้รับแจ้งจากคณะกรรมการ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การวินิจฉัยอุทธรณ์ของหัวหน้าหน่วยงานที่จัดหาให้ถือเป็นที่สุด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หากปรากฏต่อคณะกรรมการ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กระบวนการเสนอราคา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จ้าง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ประสบข้อขัดข้องจนไม่อาจดำเนินการต่อไปให้แล้วเสร็จภายในเวลาที่กำหนดไว้คณะกรรมการ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จะสั่งพักกระบวนการเสนอราคา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โดยมิให้ผู้แทนผู้มีสิทธิเสนอราคาพบปะหรือติดต่อสื่อสารกับบุคคลอื่น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และเมื่อแก้ไขข้อขัดข้องแล้ว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จะให้ดำเนินกระบวนการเสนอราคาต่อไป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จากขั้นตอนที่ค้างอยู่ภายในเวลาของการเสนอราคาที่ยังเหลือก่อนจะสั่งพักกระบวนการเสนอราคา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แต่ต้องสิ้นสุดกระบวนการเสนอราคาภายในวันเดียวกัน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เว้นแต่คณะกรรมการ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เห็นว่ากระบวนการเสนอราคาจะไม่แล้วเสร็จได้โดยง่าย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หรือข้อขัดข้องไม่อาจแก้ไขได้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ประธานคณะกรรมการ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จะสั่งยกเลิกกระบวนการเสนอราคา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และกำหนดวัน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เวลาและสถานที่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เพื่อเริ่มต้นกระบวนการเสนอราคาใหม่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โดยจะแจ้งให้ผู้มีสิทธิเสนอราคาทุกรายที่อยู่ในสถานที่นั้นทราบ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สงวนสิทธิ์ในการตัดสินใจดำเนินการใด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ระหว่างการ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เพื่อให้การ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เกิดประโยชน์สูงสุดต่อทางราชการ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๔.๗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ผู้ประสงค์จะเสนอราคาที่ได้รับการคัดเลือกให้เป็นผู้มีสิทธิเสนอราคาจะต้องปฏิบัติดังนี้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ที่ได้ยื่นมาพร้อมกับซองข้อเสนอทางเทคนิค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ราคาสูงสุดของการ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จะต้องเริ่มต้นดังนี้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โครงการก่อสร้างรางระบายน้ำ </w:t>
            </w:r>
            <w:proofErr w:type="spellStart"/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 ภายในบ้านหนองปลาซิว ม.1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๓๑๑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โครงการวางท่อระบายน้ำ </w:t>
            </w:r>
            <w:proofErr w:type="spellStart"/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.ภายในบ้านทุ่งเชือก ม. 4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๑๙๖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และภาษีอื่น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รวมค่าใช้จ่ายทั้งปวงไว้ด้วยแล้ว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ผู้มีสิทธิเสนอราคาหรือผู้แทนจะต้องมาลงทะเบียนเพื่อเข้าสู่กระบวนการเสนอราคา ตามวัน เวลา และสถานที่ที่กำหนด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ผู้มีสิทธิเสนอราคาหรือผู้แทนที่มาลงทะเบียนแล้วต้อง 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LOGIN 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เข้าสู่ระบบ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ผู้มีสิทธิเสนอราคาหรือผู้แทนที่ 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LOGIN 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 จะต้องดำเนินการเสนอราคา โดยราคาที่เสนอในการ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ด้วยวิธีการทางอิเล็กทรอนิกส์จะต้องต่ำกว่าราคาสูงสุดในการ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และจะต้องเสนอลดราคาขั้นต่ำ 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Minimum Bid)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ในแต่ละครั้งดังนี้</w:t>
            </w:r>
          </w:p>
          <w:p w:rsidR="007673CD" w:rsidRDefault="007673CD" w:rsidP="00FD4628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-6-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โครงการก่อสร้างรางระบายน้ำ </w:t>
            </w:r>
            <w:proofErr w:type="spellStart"/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. ภายในบ้านหนองปลาซิว ม.1 เสนอลดราคาขั้นต่ำในแต่ละครั้งไม่น้อยกว่า 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๖๐๐.๐๐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โครงการวางท่อระบายน้ำ </w:t>
            </w:r>
            <w:proofErr w:type="spellStart"/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.ภายในบ้านทุ่งเชือก ม. 4 เสนอลดราคาขั้นต่ำในแต่ละครั้งไม่น้อยกว่า 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๓๐๐.๐๐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ห้ามผู้มีสิทธิเสนอราคาถอนการเสนอราคา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และเมื่อการ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เสร็จสิ้นแล้ว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จะต้องยืนยันราคาต่อผู้ให้บริการตลาดกลางอิเล็กทรอนิกส์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ราคาที่ยืนยันจะต้องตรงกับราคาที่เสนอหลังสุด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๘)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ที่ได้รับคัดเลือกให้เป็นผู้ชนะราคาต้องรับผิดชอบค่าใช้จ่ายในการให้บริการเสนอราคาทางอิเล็กทรอนิกส์และค่าใช้จ่ายในการเดินทางของผู้ให้บริการตลาดกลางอิเล็กทรอนิกส์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ทั้งนี้จะแจ้งให้ทราบในวันเสนอราคา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๙)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ผู้มีสิทธิเสนอราคาจะต้องมาเสนอราคา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๘ เมษายน ๒๕๕๘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๑๔.๕๐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จะแจ้งนัดหมายตามแบบแจ้งวัน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เวลา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และสถานที่เสนอราคา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บก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005)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ให้ทราบต่อไป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7673CD">
              <w:rPr>
                <w:rFonts w:ascii="Angsana New" w:eastAsia="Times New Roman" w:hAnsi="Angsana New" w:cs="Angsana New"/>
                <w:color w:val="000000"/>
                <w:sz w:val="16"/>
                <w:szCs w:val="16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="00FD4628"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หลักประกันซอง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ผู้ประสงค์จะเสนอราคาต้องวางหลักประกันซองพร้อมกับการยื่นซองข้อเสนอด้านเทคนิค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รายการที่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โครงการก่อสร้างรางระบายน้ำ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proofErr w:type="spellStart"/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</w:t>
            </w:r>
            <w:proofErr w:type="spellEnd"/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 ภายในบ้านหนองปลาซิว ม.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1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๕๕๐.๐๐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หนึ่งหมื่นห้าพันห้าร้อยห้าสิบบาทถ้วน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รายการที่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โครงการวางท่อระบายน้ำ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proofErr w:type="spellStart"/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</w:t>
            </w:r>
            <w:proofErr w:type="spellEnd"/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.ภายในบ้านทุ่งเชือก ม. 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4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๘๐๐.๐๐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เก้าพันแปดร้อยบาทถ้วน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โดยหลักประกันซองจะต้องมีระยะเวลาการค้ำประกัน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ตั้งแต่วันยื่นซองข้อเสนอทางด้านเทคนิคครอบคลุมไปจนถึงวันสิ้นสุดการยืนราคา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โดยหลักประกันให้ใช้อย่างหนึ่งอย่างใดดังต่อไปนี้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๕.๑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เงินสด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๕.๒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เช็คที่ธนาคารสั่งจ่ายให้แก่องค์การบริหารส่วนตำบล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โดยเป็นเช็คลงวันที่ที่ยื่นซองข้อเสนอทางด้านเทคนิค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หรือก่อนหน้านั้นไม่เกิน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วันทำการของทางราชการ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๕.๓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หนังสือค้ำประกันของธนาคารในประเทศตามแบบหนังสือค้ำประกันดังระบุในข้อ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๕.๔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ซึ่งได้แจ้งเวียนชื่อให้ส่วนราชการต่าง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ทราบแล้ว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โดยอนุโลมให้ใช้ตามแบบหนังสือค้ำประกันดังระบุในข้อ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๕.๕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พันธบัตรรัฐบาลไทย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หลักประกันซองตามข้อนี้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องค์การบริหารส่วนตำบลจะคืนให้ผู้ประสงค์จะเสนอราคาหรือผู้ค้ำประกันภายใน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๑๕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นับถัดจากวันที่ได้พิจารณาในเบื้องต้นเรียบร้อยแล้ว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หรือเมื่อผู้มีสิทธิเสนอราคาได้พ้นจากข้อผูกพันแล้ว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การคืนหลักประกันซองไม่ว่ากรณีใด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จะคืนให้โดยไม่มีดอกเบี้ย</w:t>
            </w:r>
          </w:p>
          <w:p w:rsidR="007673CD" w:rsidRDefault="007673CD" w:rsidP="00FD4628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-7-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7673CD">
              <w:rPr>
                <w:rFonts w:ascii="Angsana New" w:eastAsia="Times New Roman" w:hAnsi="Angsana New" w:cs="Angsana New"/>
                <w:color w:val="000000"/>
                <w:sz w:val="16"/>
                <w:szCs w:val="16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="00FD4628"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๖.๑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ด้วยวิธีการทางอิเล็กทรอนิกส์นี้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องค์การบริหารส่วนตำบลจะพิจารณาตัดสินด้วย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ราคาต่อรายการ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๖.๒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หากผู้ประสงค์จะเสนอราคารายใดมีคุณสมบัติไม่ถูกต้องตามข้อ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หรือยื่นเอกสาร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ด้วยวิธีการทางอิเล็กทรอนิกส์ไม่ถูกต้องตามข้อ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แล้วคณะกรรมการ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จะไม่รับพิจารณาข้อเสนอของผู้ประสงค์จะเสนอราคารายนั้น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หรือผิดพลาดไปจากเงื่อนไขของเอกสาร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ทั้งนี้เฉพาะในกรณีที่พิจารณาเห็นว่าจะเป็นประโยชน์ต่อองค์การบริหารส่วนตำบลเท่านั้น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๖.๓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องค์การบริหารส่วนตำบลสงวนสิทธิ์ไม่พิจารณาราคาของผู้ประสงค์จะเสนอราคา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ไม่ปรากฏชื่อผู้ประสงค์จะเสนอราคารายนั้น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ในบัญชีผู้รับเอกสาร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ด้วยวิธีการทางอิเล็กทรอนิกส์หรือในหลักฐานการรับเอกสาร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ด้วยวิธีการทางอิเล็กทรอนิกส์ขององค์การบริหารส่วนตำบล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ด้วยวิธีการทางอิเล็กทรอนิกส์ที่เป็นสาระสำคัญ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หรือมีผลทำให้เกิดการได้เปรียบเสียเปรียบระหว่างผู้ประสงค์จะเสนอราคารายอื่น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๖.๔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ในการตัดสินการ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ด้วยวิธีการทางอิเล็กทรอนิกส์หรือในการทำสัญญา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คณะกรรมการ 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มีสิทธิให้ผู้เสนอราคาชี้แจงข้อเท็จจริง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สภาพ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ฐานะ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หรือข้อเท็จจริงอื่นใดที่เกี่ยวข้องกับผู้ประสงค์จะเสนอราคาได้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องค์การบริหารส่วนตำบลมีสิทธิที่จะไม่รับราคาหรือไม่ทำสัญญา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หากหลักฐานดังกล่าวไม่มีความเหมาะสมหรือไม่ถูกต้อง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๖.๕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องค์การบริหารส่วนตำบลทรงไว้ซึ่งสิทธิที่จะไม่รับราคาต่ำสุด หรือราคาหนึ่งราคาใด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หรือราคาที่เสนอทั้งหมดก็ได้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และอาจพิจารณาเลือกจ้างในจำนวน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หรือขนาด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หรือเฉพาะรายการหนึ่งรายการใด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หรืออาจจะยกเลิกการ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ด้วยวิธีการทางอิเล็กทรอนิกส์โดยไม่พิจารณาจัดจ้างเลยก็ได้สุดแต่จะพิจารณา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และให้ถือว่าการตัดสินขององค์การบริหารส่วนตำบลเป็นเด็ดขาด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ผู้ประสงค์จะเสนอราคาหรือผู้มีสิทธิเสนอราคาจะเรียกร้องค่าเสียหายใดๆ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มิได้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รวมทั้งองค์การบริหารส่วนตำบลจะพิจารณายกเลิกการ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ด้วยวิธีการทางอิเล็กทรอนิกส์และลงโทษผู้มีสิทธิเสนอราคาเป็นผู้ทิ้งงาน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ไม่ว่าจะเป็นผู้มีสิทธิเสนอราคาที่ได้รับการคัดเลือกหรือไม่ก็ตาม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การเสนอเอกสารอันเป็นเท็จ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หรือใช้ชื่อบุคคลธรรมดา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ในกรณีที่ผู้มีสิทธิเสนอราคารายที่เสนอราคาต่ำสุด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เสนอราคาต่ำจนคาดหมายได้ว่าไม่อาจดำเนินงานตามสัญญาได้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จะให้ผู้มีสิทธิเสนอราคารายนั้นชี้แจงและแสดงหลักฐานที่ทำให้เชื่อได้ว่าผู้มีสิทธิเสนอราคาสามารถดำเนินงานตามการ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</w:t>
            </w:r>
          </w:p>
          <w:p w:rsidR="007673CD" w:rsidRDefault="007673CD" w:rsidP="00FD4628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  -8-</w:t>
            </w:r>
          </w:p>
          <w:p w:rsidR="007673CD" w:rsidRDefault="00FD4628" w:rsidP="00FD4628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อิเล็กทรอนิกส์ให้เสร็จสมบูรณ์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องค์การบริหารส่วนตำบลมีสิทธิที่จะไม่รับราคาของผู้มีสิทธิเสนอราคารายนั้น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๖.๖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ในกรณีที่ปรากฏข้อเท็จจริงภายหลังจากการ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ว่าผู้ประสงค์จะเสนอราคาที่ได้รับการคัดเลือกเป็นผู้มีสิทธิเสนอราคาที่มีผลประโยชน์ร่วมกันกับผู้มีสิทธิเสนอราคารายอื่นหรือเป็นผู้มีผลประโยชน์ร่วมกันระหว่างผู้มีสิทธิเสนอราคากับผู้ให้บริการตลาดกลางอิเล็กทรอนิกส์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หรือเป็นผู้มีสิทธิเสนอราคาที่กระทำการอันเป็นการขัดขวางการแข่งขันราคาอย่างเป็นธรรม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๑.๘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องค์การบริหารส่วนตำบลมีอำนาจที่จะตัดรายชื่อผู้มีสิทธิเสนอราคาดังกล่าว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และองค์การบริหารส่วนตำบลจะพิจารณาลงโทษผู้มีสิทธิเสนอราคารายนั้นเป็นผู้ทิ้งงาน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7673CD">
              <w:rPr>
                <w:rFonts w:ascii="Angsana New" w:eastAsia="Times New Roman" w:hAnsi="Angsana New" w:cs="Angsana New"/>
                <w:color w:val="000000"/>
                <w:sz w:val="16"/>
                <w:szCs w:val="16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การทำสัญญาจ้าง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ผู้ชนะการ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ด้วยวิธีการทางอิเล็กทรอนิกส์(ผู้รับจ้าง)จะต้องทำสัญญาจ้างตามแบบสัญญาดังระบุในข้อ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๑.๕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กับองค์การบริหารส่วนตำบลภายใน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นับถัดจากวันที่ได้รับแจ้ง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ของราคาค่าจ้างที่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ด้วยวิธีการทางอิเล็กทรอนิกส์ได้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ให้องค์การบริหารส่วนตำบลยึดถือไว้ในขณะทำสัญญา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๗.๑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เงินสด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๗.๒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เช็คที่ธนาคารสั่งจ่ายให้แก่องค์การบริหารส่วนตำบล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ทำการของทางราชการ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๗.๓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๗.๔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ทราบแล้ว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โดยอนุโลมให้ใช้ตามแบบหนังสือค้ำประกันดังระบุในข้อ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๗.๕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พันธบัตรรัฐบาลไทย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หลักประกันนี้จะคืนให้โดยไม่มีดอกเบี้ย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ภายใน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๑๕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นับถัดจากวันที่คู่สัญญาพ้นจากข้อผูกพันตามสัญญาจ้างแล้ว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7673CD">
              <w:rPr>
                <w:rFonts w:ascii="Angsana New" w:eastAsia="Times New Roman" w:hAnsi="Angsana New" w:cs="Angsana New"/>
                <w:color w:val="000000"/>
                <w:sz w:val="16"/>
                <w:szCs w:val="16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องค์การบริหารส่วนตำบลจะจ่ายเงินค่าจ้าง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โดยแบ่งออกเป็น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งวด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องค์การบริหารส่วนตำบลจะจ่ายเงินค่าจ้างในอัตราร้อยละ 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๑๐๐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</w:p>
          <w:p w:rsidR="007673CD" w:rsidRDefault="007673CD" w:rsidP="00FD4628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D40C42" w:rsidRDefault="007673CD" w:rsidP="007673CD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</w:t>
            </w:r>
            <w:r w:rsidR="00A86829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-9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-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="00FD4628"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ค่าปรับตามแบบสัญญาจ้างข้อ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๑๗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จะกำหนดในอัตราร้อยละ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๐.๑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ของค่าจ้างตามสัญญาต่อวัน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7673CD">
              <w:rPr>
                <w:rFonts w:ascii="Angsana New" w:eastAsia="Times New Roman" w:hAnsi="Angsana New" w:cs="Angsana New"/>
                <w:color w:val="000000"/>
                <w:sz w:val="16"/>
                <w:szCs w:val="16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="00FD4628"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ผู้ชนะการ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 ซึ่งได้ทำข้อตกลงเป็นหนังสือ หรือทำสัญญาจ้างตามแบบดังระบุในข้อ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๑.๕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แล้วแต่กรณี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ปี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นับถัดจากวันที่องค์การบริหารส่วนตำบลได้รับมอบงาน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7673CD">
              <w:rPr>
                <w:rFonts w:ascii="Angsana New" w:eastAsia="Times New Roman" w:hAnsi="Angsana New" w:cs="Angsana New"/>
                <w:color w:val="000000"/>
                <w:sz w:val="16"/>
                <w:szCs w:val="16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="00FD4628"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="00FD4628"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ๆ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๑๑.๑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เงินค่าจ้างสำหรับงานจ้างครั้งนี้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ได้มาจาก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เงินงบประมาณประจำปี พ.ศ. 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๒๕๕๘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เงินกันไว้เบิกปีถัดไปประจำปีงบประมาณ พ.ศ.๒๕๕๗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การลงนามในสัญญาจะกระทำได้ต่อเมื่อองค์การบริหารส่วนตำบลได้รับอนุมัติเงินค่าก่อสร้างจาก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เงินงบประมาณประจำปี พ.ศ. 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๒๕๕๘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เงินกันไว้เบิกปีถัดไปประจำปีงบประมาณ พ.ศ.๒๕๕๗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แล้วเท่านั้น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ประกวดราคาจ้างก่อสร้างรางระบายน้ำ </w:t>
            </w:r>
            <w:proofErr w:type="spellStart"/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</w:t>
            </w:r>
            <w:proofErr w:type="spellEnd"/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 ภายในเขตตำบลภูห่าน จำนวน ๒ โครงการ ด้วยวิธีการทางอิเล็กทรอนิกส์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ด้วยวิธีการทางอิเล็กทรอนิกส์ครั้งนี้เป็นเงินทั้งสิ้น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๕๐๗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(ห้าแสนเจ็ดพันบาทถ้วน)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โดยแยกเป็นแต่ละรายการดังนี้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                      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รายการที่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โครงการก่อสร้างรางระบ</w:t>
            </w:r>
            <w:r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ายน้ำ </w:t>
            </w:r>
            <w:proofErr w:type="spellStart"/>
            <w:r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. ภายในบ้านหนองปลาซิว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หมู่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1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๓๑๑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(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สามแสนหนึ่งหมื่นหนึ่งพันบาทถ้วน)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รายการที่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โครงการวางท่อระ</w:t>
            </w:r>
            <w:r w:rsidR="00D40C4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บายน้ำ </w:t>
            </w:r>
            <w:proofErr w:type="spellStart"/>
            <w:r w:rsidR="00D40C4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</w:t>
            </w:r>
            <w:proofErr w:type="spellEnd"/>
            <w:r w:rsidR="00D40C4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.ภายในบ้านทุ่งเชือก</w:t>
            </w:r>
            <w:r w:rsidR="00D40C42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หมู่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4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๑๙๖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(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หนึ่งแสนเก้าหมื่นหกพันบาทถ้วน)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๑๑.๒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เมื่อองค์การบริหารส่วนตำบลได้คัดเลือกผู้มีสิทธิเสนอราคารายใดให้เป็นผู้รับจ้าง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และได้ตกลงจ้างตามการ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และสามารถให้บริการรับขนได้ตามที่รัฐมนตรีว่าการกระทรวงคมนาคมประกาศกำหนด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แจ้งการสั่งหรือนำสิ่งของดังกล่าวเข้ามาจากต่างประเทศต่อองค์การบริหารส่วนตำบลเจ้าท่าภายใน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นับตั้งแต่วันที่ผู้รับจ้างสั่งหรือซื้อขายของจากต่างประเทศ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จัดการให้สิ่งของดังกล่าวบรรทุกโดยเรือไทย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หรือเรือที่มีสิทธิเช่นเดียวกับเรือไทยจากต่างประเทศมายังประเทศไทย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เว้นแต่จะได้รับอนุญาตจากองค์การบริหารส่วนตำบลเจ้าท่า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ให้บรรทุกสิ่งของนั้นโดยเรืออื่นที่มิใช่เรือไทย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หรือเป็นของที่รัฐมนตรีว่าการ</w:t>
            </w:r>
          </w:p>
          <w:p w:rsidR="00D40C42" w:rsidRDefault="00D40C42" w:rsidP="007673CD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</w:t>
            </w:r>
            <w:r w:rsidR="00A86829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-10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-</w:t>
            </w:r>
          </w:p>
          <w:p w:rsidR="00D40C42" w:rsidRDefault="00FD4628" w:rsidP="007673CD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กระทรวงคมนาคมประกาศยกเว้นให้บรรทุกของลงเรืออื่น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(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ในกรณีที่ไม่ปฏิบัติตาม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</w:t>
            </w:r>
            <w:proofErr w:type="spellStart"/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๑๑.๓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ผู้ประสงค์จะเสนอราคาซึ่งได้ยื่นเอกสาร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ต่อองค์การบริหารส่วนตำบลฯ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แล้วจะถอนตัวออกจากการ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มิได้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และเมื่อได้รับการคัดเลือกให้เป็นผู้มีสิทธิเสนอราคาแล้ว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ต้องเข้าร่วมเสนอราคาด้วยวิธีการทางอิเล็กทรอนิกส์ตามเงื่อนไขที่กำหนดใน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ข้อ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๔.๗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๕)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๖)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๗)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มิฉะนั้น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องค์การบริหารส่วนตำบลจะริบหลักประกันซองจำนวนร้อยละ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๒.๕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ของวงเงินที่จัดหาทันที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และอาจพิจารณาเรียกร้องให้ชดใช้ความเสียหายอื่น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รวมทั้งอาจพิจารณาให้เป็นผู้ทิ้งงานได้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หากมีพฤติกรรมเป็นการขัดขวางการแข่งขันราคาอย่างเป็นธรรม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๑๑.๔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ผู้มีสิทธิเสนอราคาซึ่งองค์การบริหารส่วนตำบล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ได้คัดเลือกแล้ว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ไม่ไปทำสัญญาหรือข้อตกลงภายในเวลาที่ทางราชการกำหนดดังระบุไว้ในข้อ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องค์การบริหารส่วนตำบลจะริบหลักประกันซองหรือเรียกร้องจากผู้ออกหนังสือค้ำประกันซองทันที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และอาจพิจารณาเรียกร้องให้ชดใช้ความเสียหายอื่น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๑๑.๕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สงวนสิทธิ์ที่จะแก้ไขเพิ่มเติมเงื่อนไขหรือข้อกำหนดในแบบสัญญาให้เป็นไปตามความเห็นของสำนักงานอัยการสูงสุด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D40C42">
              <w:rPr>
                <w:rFonts w:ascii="Angsana New" w:eastAsia="Times New Roman" w:hAnsi="Angsana New" w:cs="Angsana New"/>
                <w:color w:val="000000"/>
                <w:sz w:val="16"/>
                <w:szCs w:val="16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การปรับราคาค่างานก่อสร้าง</w:t>
            </w:r>
            <w:r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๑.๗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จะนำมาใช้ในกรณีที่ค่างานก่อสร้างลดลงหรือเพิ่มขึ้น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โดยวิธีการต่อไปนี้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สูตรการปรับราคา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สูตรค่า 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K)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หรือภายในระยะเวลาที่องค์การบริหารส่วนตำบลได้ขยายออกไป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โดยจะใช้สูตรของทางราชการที่ได้ระบุในข้อ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๑.๗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D40C42">
              <w:rPr>
                <w:rFonts w:ascii="Angsana New" w:eastAsia="Times New Roman" w:hAnsi="Angsana New" w:cs="Angsana New"/>
                <w:color w:val="000000"/>
                <w:sz w:val="16"/>
                <w:szCs w:val="16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๑๓.</w:t>
            </w:r>
            <w:r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มาตรฐานฝีมือช่าง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องค์การบริหารส่วนตำบลได้คัดเลือกผู้มีสิทธิเสนอราคารายใดให้เป็นผู้รับจ้างและได้ตกลงจ้างก่อสร้างตามประกาศนี้แล้วผู้มีสิทธิเสนอราคาจะต้องตกลงว่าในการปฏิบัติงานก่อสร้างดังกล่าว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ผู้ประสงค์จะเสนอราคาจะต้องมีและใช้ผู้มีวุฒิบัตรระดับ </w:t>
            </w:r>
            <w:proofErr w:type="spellStart"/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ปวช</w:t>
            </w:r>
            <w:proofErr w:type="spellEnd"/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. </w:t>
            </w:r>
            <w:proofErr w:type="spellStart"/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ปวส</w:t>
            </w:r>
            <w:proofErr w:type="spellEnd"/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 และ</w:t>
            </w:r>
            <w:proofErr w:type="spellStart"/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ปวท</w:t>
            </w:r>
            <w:proofErr w:type="spellEnd"/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 หรือเทียบเท่าจากสถาบันการศึกษาที่ ก.พ. รับรองให้เข้ารับราชการได้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ในอัตราไม่ต่ำกว่าร้อยละ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ของแต่ละสาขาช่าง จำนวนอย่างน้อย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ในแต่ละสาขาช่างดังต่อไปนี้</w:t>
            </w:r>
          </w:p>
          <w:p w:rsidR="00FD4628" w:rsidRPr="00FD4628" w:rsidRDefault="00D40C42" w:rsidP="007673CD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</w:t>
            </w:r>
            <w:r w:rsidR="00A86829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-11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-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ช่างก่อสร้างหรือช่างโยธา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D40C42">
              <w:rPr>
                <w:rFonts w:ascii="Angsana New" w:eastAsia="Times New Roman" w:hAnsi="Angsana New" w:cs="Angsana New"/>
                <w:color w:val="000000"/>
                <w:sz w:val="16"/>
                <w:szCs w:val="16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๑๔.</w:t>
            </w:r>
            <w:r w:rsidR="00FD4628"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เคร่งครัด</w:t>
            </w:r>
            <w:r w:rsidR="00FD4628" w:rsidRPr="00D40C42">
              <w:rPr>
                <w:rFonts w:ascii="Angsana New" w:eastAsia="Times New Roman" w:hAnsi="Angsana New" w:cs="Angsana New"/>
                <w:color w:val="000000"/>
                <w:sz w:val="16"/>
                <w:szCs w:val="16"/>
                <w:cs/>
              </w:rPr>
              <w:br/>
            </w:r>
            <w:r w:rsidR="00FD4628" w:rsidRPr="00D40C42">
              <w:rPr>
                <w:rFonts w:ascii="Angsana New" w:eastAsia="Times New Roman" w:hAnsi="Angsana New" w:cs="Angsana New"/>
                <w:color w:val="000000"/>
                <w:sz w:val="16"/>
                <w:szCs w:val="16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 หมายถึง ผู้ขายหรือผู้รับจ้าง ที่เข้ารับการคัดเลือกจากหน่วยงานที่จะจัดหาพัสดุ เพื่อเป็นผู้มีสิทธิเสนอราคา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 หมายถึง ผู้ประสงค์จะเสนอราคาที่ได้รับการคัดเลือกจากหน่วยงานที่จะจัดหาพัสดุ ให้เป็นผู้มีสิทธิเสนอราคาด้วยวิธีการทางอิเล็กทรอนิกส์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การนับระยะเวลาค้ำประกันซองตามข้อ ๕ ให้หน่วยงานที่จัดหาพัสดุนับเป็น ๒ ช่วงเวลาติดต่อกัน คือ ช่วงแรก ตั้งแต่วันยื่นซองข้อเสนอทางด้านเทคนิคจนถึงวันยืนยันราคาสุดท้าย (วันเสนอราคา) และนับต่อเนื่องกันในช่วงที่สอง คือ ตั้งแต่วันถัดจากวันยืนยันราคาสุดท้าย จนถึงวันสิ้นสุดการยืนราคา ตัวอย่างเช่น กำหนดวันยื่นซองข้อเสนอทางด้านเทคนิค วันที่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มีนาคม ๒๕๕๘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กำหนดวันเสนอราคาวันที่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๘ เมษายน ๒๕๕๘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และกำหนดยืนราคา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๖๐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 นับแต่วันยืนยันราคาสุดท้าย การนับระยะเวลาค้ำประกันซองคือ วันที่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มีนาคม ๒๕๕๘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จนถึงวันที่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๘ เมษายน ๒๕๕๘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และนับต่อเนื่องในช่วงที่สองให้เริ่มนับตั้งแต่วันที่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เมษายน ๒๕๕๘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จนถึงวันที่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 มิถุนายน ๒๕๕๘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๖๐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วัน) ดังนั้น ระยะเวลาการนับหลักประกันซอง คือ ตั้งแต่วันที่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มีนาคม ๒๕๕๘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จนถึงวันที่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D4628"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 มิถุนายน ๒๕๕๘</w:t>
            </w:r>
            <w:r w:rsidR="00FD4628"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D4628" w:rsidRPr="00FD46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0C42" w:rsidRDefault="00FD4628" w:rsidP="00FD462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                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การเสนอลดราคาขั้นต่ำ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(Minimum Bid) 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ให้หน่วยงานที่จะจัดหาพัสดุคำนวณวงเงินการเสนอลดราคาขั้นต่ำแต่ละครั้งในอัตราร้อยละ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๐.๒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ของราคาสูงสุดของการประกวดราคาด้วยวิธีการทางอิเล็กทรอนิกส์หากคำนวณแล้วมีเศษของหลักหน่วยนับใดๆ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ให้ปัดเศษดังกล่าวเป็นหน่วยนับนั้น โดยไม่ต้องมีเศษของแต่ละหน่วยนับ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เพื่อความชัดเจน และป้องกันความผิดพลาดในการเสนอลดราคาขั้นต่ำแต่ละครั้ง เช่น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กรณีราคาสูงสุดของการประกวดราคาฯ ๑๕๕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๖๕๗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๐๐๐ บาท คำนวณร้อยละ ๐.๒ ได้เท่ากับ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๓๑๑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๓๑๔ บาท ให้กำหนดการเสนอลดราคาขั้นต่ำ (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Minimum Bid) 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ไม่น้อยกว่าครั้งละ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๓๐๐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๐๐๐ บาท ราคาสูงสุดของการประกวดราคาฯ ๔๔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๕๖๗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๕๐๐ บาท คำนวณร้อยละ ๐.๒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ได้เท่ากับ ๘๙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๑๓๕ บาท ให้กำหนดการเสนอลดราคาขั้นต่ำ (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Minimum Bid) 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ไม่น้อยกว่าครั้งละ ๘๐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๐๐๐ บาท ราคาสูงสุดของการประกวดราคาฯ ๗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๗๘๙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๐๐๐ บาท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คำนวณร้อยละ ๐.๒ ได้เท่ากับ ๑๕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๕๗๘ บาท ให้กำหนดการเสนอลดราคาขั้นต่ำ (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Minimum Bid) 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ไม่น้อยกว่าครั้งละ ๑๐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๐๐๐ บาท ทั้งนี้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ผู้เสนอราคาสามารถเสนอลดราคาขั้นต่ำสูงกว่าราคาขั้นต่ำที่กำหนดได้ เช่น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กรณีกำหนดการเสนอลดราคาขั้นต่ำ (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Minimum Bid) 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ไม่น้อยกว่าครั้งละ ๓๐๐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๐๐๐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บาทผู้เสนอราคาสามารถเสนอลดราคาได้ครั้งละมากกว่า ๓๐๐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๐๐๐ บาท ได้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และการเสนอลดราคาครั้งถัดๆไป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ต้องเสนอลดราคาตามที่กำหนดจากราคาครั้งสุดท้ายที่เสนอลดแล้ว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สำหรับกรณี</w:t>
            </w:r>
          </w:p>
          <w:p w:rsidR="00D40C42" w:rsidRDefault="00D40C42" w:rsidP="00FD462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D40C42" w:rsidRDefault="00D40C42" w:rsidP="00FD462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D40C42" w:rsidRDefault="00D40C42" w:rsidP="00FD462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</w:t>
            </w:r>
            <w:r w:rsidR="00A86829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-12</w:t>
            </w:r>
            <w:bookmarkStart w:id="0" w:name="_GoBack"/>
            <w:bookmarkEnd w:id="0"/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-</w:t>
            </w:r>
          </w:p>
          <w:p w:rsidR="00D40C42" w:rsidRPr="00D40C42" w:rsidRDefault="00D40C42" w:rsidP="00FD462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6"/>
                <w:szCs w:val="16"/>
              </w:rPr>
            </w:pPr>
          </w:p>
          <w:p w:rsidR="00FD4628" w:rsidRPr="00FD4628" w:rsidRDefault="00FD4628" w:rsidP="00FD462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การจัดหาพัสดุที่หน่วยงานที่จะจัดหาพัสดุกำหนดให้เสนอราคาในลักษณะการเสนอราคาต่อหน่วย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เห็นควรให้หน่วยงานกำหนดให้เสนอราคาและพิจารณาในลักษณะการเสนอราคารวม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เพื่อให้สามารถปฏิบัติตามหลักเกณฑ์ดังกล่าวข้างต้นได้</w:t>
            </w:r>
          </w:p>
        </w:tc>
      </w:tr>
      <w:tr w:rsidR="00FD4628" w:rsidRPr="00FD46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628" w:rsidRPr="00FD4628" w:rsidRDefault="00FD4628" w:rsidP="00FD462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</w:t>
            </w:r>
          </w:p>
        </w:tc>
      </w:tr>
      <w:tr w:rsidR="00FD4628" w:rsidRPr="00FD46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628" w:rsidRPr="00FD4628" w:rsidRDefault="00FD4628" w:rsidP="00FD4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องค์การบริหารส่วนตำบลภูห่าน</w:t>
            </w:r>
          </w:p>
        </w:tc>
      </w:tr>
      <w:tr w:rsidR="00FD4628" w:rsidRPr="00FD46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628" w:rsidRPr="00FD4628" w:rsidRDefault="00FD4628" w:rsidP="00FD462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D46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D4628" w:rsidRPr="00FD46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628" w:rsidRPr="00FD4628" w:rsidRDefault="00FD4628" w:rsidP="00FD462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 มีนาคม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FD46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๒๕๕๘</w:t>
            </w:r>
          </w:p>
        </w:tc>
      </w:tr>
    </w:tbl>
    <w:p w:rsidR="00431450" w:rsidRDefault="00431450"/>
    <w:sectPr w:rsidR="00431450" w:rsidSect="00FD4628">
      <w:pgSz w:w="11906" w:h="16838"/>
      <w:pgMar w:top="1134" w:right="99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F4"/>
    <w:rsid w:val="00231AAB"/>
    <w:rsid w:val="00383CF4"/>
    <w:rsid w:val="00431450"/>
    <w:rsid w:val="007673CD"/>
    <w:rsid w:val="00A86829"/>
    <w:rsid w:val="00C915F1"/>
    <w:rsid w:val="00D40C42"/>
    <w:rsid w:val="00FD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FD4628"/>
  </w:style>
  <w:style w:type="character" w:styleId="a3">
    <w:name w:val="Hyperlink"/>
    <w:basedOn w:val="a0"/>
    <w:uiPriority w:val="99"/>
    <w:semiHidden/>
    <w:unhideWhenUsed/>
    <w:rsid w:val="00FD4628"/>
    <w:rPr>
      <w:strike w:val="0"/>
      <w:dstrike w:val="0"/>
      <w:color w:val="6488B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D4628"/>
    <w:rPr>
      <w:strike w:val="0"/>
      <w:dstrike w:val="0"/>
      <w:color w:val="6488B3"/>
      <w:u w:val="none"/>
      <w:effect w:val="none"/>
    </w:rPr>
  </w:style>
  <w:style w:type="paragraph" w:customStyle="1" w:styleId="trtitle">
    <w:name w:val="trtitle"/>
    <w:basedOn w:val="a"/>
    <w:rsid w:val="00FD462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lightsilver">
    <w:name w:val="lightsilver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F0F0F0"/>
      <w:sz w:val="28"/>
    </w:rPr>
  </w:style>
  <w:style w:type="paragraph" w:customStyle="1" w:styleId="silver">
    <w:name w:val="silver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C0C0C0"/>
      <w:sz w:val="28"/>
    </w:rPr>
  </w:style>
  <w:style w:type="paragraph" w:customStyle="1" w:styleId="silver1">
    <w:name w:val="silver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C0C0C0"/>
      <w:sz w:val="20"/>
      <w:szCs w:val="20"/>
    </w:rPr>
  </w:style>
  <w:style w:type="paragraph" w:customStyle="1" w:styleId="gray">
    <w:name w:val="gray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808080"/>
      <w:sz w:val="28"/>
    </w:rPr>
  </w:style>
  <w:style w:type="paragraph" w:customStyle="1" w:styleId="gray1">
    <w:name w:val="gray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808080"/>
      <w:sz w:val="20"/>
      <w:szCs w:val="20"/>
    </w:rPr>
  </w:style>
  <w:style w:type="paragraph" w:customStyle="1" w:styleId="star">
    <w:name w:val="star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FF4040"/>
      <w:sz w:val="28"/>
    </w:rPr>
  </w:style>
  <w:style w:type="paragraph" w:customStyle="1" w:styleId="blue">
    <w:name w:val="blue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123456"/>
      <w:sz w:val="28"/>
    </w:rPr>
  </w:style>
  <w:style w:type="paragraph" w:customStyle="1" w:styleId="green">
    <w:name w:val="green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174700"/>
      <w:sz w:val="28"/>
    </w:rPr>
  </w:style>
  <w:style w:type="paragraph" w:customStyle="1" w:styleId="brown">
    <w:name w:val="brown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673707"/>
      <w:sz w:val="28"/>
    </w:rPr>
  </w:style>
  <w:style w:type="paragraph" w:customStyle="1" w:styleId="brown1">
    <w:name w:val="brown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673707"/>
      <w:sz w:val="20"/>
      <w:szCs w:val="20"/>
    </w:rPr>
  </w:style>
  <w:style w:type="paragraph" w:customStyle="1" w:styleId="back">
    <w:name w:val="back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0"/>
      <w:szCs w:val="20"/>
    </w:rPr>
  </w:style>
  <w:style w:type="paragraph" w:customStyle="1" w:styleId="attach">
    <w:name w:val="attach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FF4040"/>
      <w:sz w:val="20"/>
      <w:szCs w:val="20"/>
    </w:rPr>
  </w:style>
  <w:style w:type="paragraph" w:customStyle="1" w:styleId="regtitle">
    <w:name w:val="regtitle"/>
    <w:basedOn w:val="a"/>
    <w:rsid w:val="00FD462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74700"/>
      <w:sz w:val="23"/>
      <w:szCs w:val="23"/>
    </w:rPr>
  </w:style>
  <w:style w:type="paragraph" w:customStyle="1" w:styleId="tbgray">
    <w:name w:val="tbgray"/>
    <w:basedOn w:val="a"/>
    <w:rsid w:val="00FD4628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0E0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rheader">
    <w:name w:val="trheader"/>
    <w:basedOn w:val="a"/>
    <w:rsid w:val="00FD4628"/>
    <w:pPr>
      <w:shd w:val="clear" w:color="auto" w:fill="808080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F0F0F0"/>
      <w:sz w:val="28"/>
    </w:rPr>
  </w:style>
  <w:style w:type="paragraph" w:customStyle="1" w:styleId="th">
    <w:name w:val="th"/>
    <w:basedOn w:val="a"/>
    <w:rsid w:val="00FD4628"/>
    <w:pPr>
      <w:shd w:val="clear" w:color="auto" w:fill="F0F0F0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0"/>
      <w:szCs w:val="20"/>
    </w:rPr>
  </w:style>
  <w:style w:type="paragraph" w:customStyle="1" w:styleId="tr0">
    <w:name w:val="tr0"/>
    <w:basedOn w:val="a"/>
    <w:rsid w:val="00FD4628"/>
    <w:pPr>
      <w:shd w:val="clear" w:color="auto" w:fill="F7F7F7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0"/>
      <w:szCs w:val="20"/>
    </w:rPr>
  </w:style>
  <w:style w:type="paragraph" w:customStyle="1" w:styleId="tr1">
    <w:name w:val="tr1"/>
    <w:basedOn w:val="a"/>
    <w:rsid w:val="00FD4628"/>
    <w:pPr>
      <w:shd w:val="clear" w:color="auto" w:fill="E7E7E7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0"/>
      <w:szCs w:val="20"/>
    </w:rPr>
  </w:style>
  <w:style w:type="paragraph" w:customStyle="1" w:styleId="trwhite">
    <w:name w:val="trwhite"/>
    <w:basedOn w:val="a"/>
    <w:rsid w:val="00FD4628"/>
    <w:pPr>
      <w:shd w:val="clear" w:color="auto" w:fill="FFFFFF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rgray">
    <w:name w:val="trgray"/>
    <w:basedOn w:val="a"/>
    <w:rsid w:val="00FD4628"/>
    <w:pPr>
      <w:shd w:val="clear" w:color="auto" w:fill="F0F0F0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rgray1">
    <w:name w:val="trgray1"/>
    <w:basedOn w:val="a"/>
    <w:rsid w:val="00FD4628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trblue">
    <w:name w:val="trblue"/>
    <w:basedOn w:val="a"/>
    <w:rsid w:val="00FD4628"/>
    <w:pPr>
      <w:shd w:val="clear" w:color="auto" w:fill="D6DDE5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rgreen">
    <w:name w:val="trgreen"/>
    <w:basedOn w:val="a"/>
    <w:rsid w:val="00FD4628"/>
    <w:pPr>
      <w:shd w:val="clear" w:color="auto" w:fill="D1E0C9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ryellow">
    <w:name w:val="tryellow"/>
    <w:basedOn w:val="a"/>
    <w:rsid w:val="00FD4628"/>
    <w:pPr>
      <w:shd w:val="clear" w:color="auto" w:fill="FFFFCC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hgreen">
    <w:name w:val="thgreen"/>
    <w:basedOn w:val="a"/>
    <w:rsid w:val="00FD4628"/>
    <w:pPr>
      <w:shd w:val="clear" w:color="auto" w:fill="D1E0C9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174700"/>
      <w:sz w:val="28"/>
    </w:rPr>
  </w:style>
  <w:style w:type="paragraph" w:customStyle="1" w:styleId="thgreen1">
    <w:name w:val="thgreen1"/>
    <w:basedOn w:val="a"/>
    <w:rsid w:val="00FD4628"/>
    <w:pPr>
      <w:shd w:val="clear" w:color="auto" w:fill="D1E0C9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74700"/>
      <w:sz w:val="20"/>
      <w:szCs w:val="20"/>
    </w:rPr>
  </w:style>
  <w:style w:type="paragraph" w:customStyle="1" w:styleId="thgreen2">
    <w:name w:val="thgreen2"/>
    <w:basedOn w:val="a"/>
    <w:rsid w:val="00FD4628"/>
    <w:pPr>
      <w:shd w:val="clear" w:color="auto" w:fill="D1E0C9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74700"/>
      <w:sz w:val="38"/>
      <w:szCs w:val="38"/>
    </w:rPr>
  </w:style>
  <w:style w:type="paragraph" w:customStyle="1" w:styleId="trgray2">
    <w:name w:val="trgray2"/>
    <w:basedOn w:val="a"/>
    <w:rsid w:val="00FD4628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tdwhite">
    <w:name w:val="tdwhite"/>
    <w:basedOn w:val="a"/>
    <w:rsid w:val="00FD4628"/>
    <w:pPr>
      <w:shd w:val="clear" w:color="auto" w:fill="FFFFFF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dwhite2">
    <w:name w:val="tdwhite2"/>
    <w:basedOn w:val="a"/>
    <w:rsid w:val="00FD4628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1"/>
      <w:szCs w:val="21"/>
    </w:rPr>
  </w:style>
  <w:style w:type="paragraph" w:customStyle="1" w:styleId="trheader2">
    <w:name w:val="trheader2"/>
    <w:basedOn w:val="a"/>
    <w:rsid w:val="00FD4628"/>
    <w:pPr>
      <w:shd w:val="clear" w:color="auto" w:fill="5384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000000"/>
      <w:sz w:val="28"/>
    </w:rPr>
  </w:style>
  <w:style w:type="paragraph" w:customStyle="1" w:styleId="thlarge">
    <w:name w:val="thlarge"/>
    <w:basedOn w:val="a"/>
    <w:rsid w:val="00FD4628"/>
    <w:pPr>
      <w:shd w:val="clear" w:color="auto" w:fill="5384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000000"/>
      <w:sz w:val="28"/>
    </w:rPr>
  </w:style>
  <w:style w:type="paragraph" w:customStyle="1" w:styleId="thsmall">
    <w:name w:val="thsmall"/>
    <w:basedOn w:val="a"/>
    <w:rsid w:val="00FD4628"/>
    <w:pPr>
      <w:shd w:val="clear" w:color="auto" w:fill="5384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000000"/>
      <w:sz w:val="28"/>
    </w:rPr>
  </w:style>
  <w:style w:type="paragraph" w:customStyle="1" w:styleId="trsubhead">
    <w:name w:val="trsubhead"/>
    <w:basedOn w:val="a"/>
    <w:rsid w:val="00FD4628"/>
    <w:pPr>
      <w:shd w:val="clear" w:color="auto" w:fill="E0E0E0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000000"/>
      <w:sz w:val="28"/>
    </w:rPr>
  </w:style>
  <w:style w:type="paragraph" w:customStyle="1" w:styleId="thfooter">
    <w:name w:val="thfooter"/>
    <w:basedOn w:val="a"/>
    <w:rsid w:val="00FD4628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mcommon0">
    <w:name w:val="tmcommon0"/>
    <w:basedOn w:val="a"/>
    <w:rsid w:val="00FD4628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E0E0E0"/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18"/>
      <w:szCs w:val="18"/>
    </w:rPr>
  </w:style>
  <w:style w:type="paragraph" w:customStyle="1" w:styleId="tmcommon1">
    <w:name w:val="tmcommon1"/>
    <w:basedOn w:val="a"/>
    <w:rsid w:val="00FD4628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E0E0E0"/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18"/>
      <w:szCs w:val="18"/>
    </w:rPr>
  </w:style>
  <w:style w:type="paragraph" w:customStyle="1" w:styleId="tmmenutd">
    <w:name w:val="tmmenutd"/>
    <w:basedOn w:val="a"/>
    <w:rsid w:val="00FD4628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E0E0E0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mmenuapp">
    <w:name w:val="tmmenuapp"/>
    <w:basedOn w:val="a"/>
    <w:rsid w:val="00FD4628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808080"/>
      <w:sz w:val="20"/>
      <w:szCs w:val="20"/>
    </w:rPr>
  </w:style>
  <w:style w:type="paragraph" w:customStyle="1" w:styleId="tmmenuappselected">
    <w:name w:val="tmmenuappselected"/>
    <w:basedOn w:val="a"/>
    <w:rsid w:val="00FD4628"/>
    <w:pPr>
      <w:shd w:val="clear" w:color="auto" w:fill="E0E0E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404040"/>
      <w:sz w:val="20"/>
      <w:szCs w:val="20"/>
    </w:rPr>
  </w:style>
  <w:style w:type="paragraph" w:customStyle="1" w:styleId="butmenu">
    <w:name w:val="butmenu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1"/>
      <w:szCs w:val="21"/>
    </w:rPr>
  </w:style>
  <w:style w:type="paragraph" w:customStyle="1" w:styleId="buthelp">
    <w:name w:val="buthelp"/>
    <w:basedOn w:val="a"/>
    <w:rsid w:val="00FD4628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FF0"/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15"/>
      <w:szCs w:val="15"/>
    </w:rPr>
  </w:style>
  <w:style w:type="paragraph" w:customStyle="1" w:styleId="btncommon">
    <w:name w:val="btncommon"/>
    <w:basedOn w:val="a"/>
    <w:rsid w:val="00FD4628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0"/>
      <w:szCs w:val="20"/>
    </w:rPr>
  </w:style>
  <w:style w:type="paragraph" w:customStyle="1" w:styleId="btndisabled">
    <w:name w:val="btndisabled"/>
    <w:basedOn w:val="a"/>
    <w:rsid w:val="00FD4628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999999"/>
      <w:sz w:val="20"/>
      <w:szCs w:val="20"/>
    </w:rPr>
  </w:style>
  <w:style w:type="paragraph" w:customStyle="1" w:styleId="txtlogin">
    <w:name w:val="txtlogin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tpasswd">
    <w:name w:val="txtpasswd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xtcommon">
    <w:name w:val="txtcommon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xtmandatory">
    <w:name w:val="txtmandatory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terror">
    <w:name w:val="txterror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tdisabled">
    <w:name w:val="txtdisabled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xthidden">
    <w:name w:val="txthidden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tlabel">
    <w:name w:val="txtlabel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xtlabel1">
    <w:name w:val="txtlabel1"/>
    <w:basedOn w:val="a"/>
    <w:rsid w:val="00FD4628"/>
    <w:pPr>
      <w:pBdr>
        <w:top w:val="single" w:sz="2" w:space="0" w:color="626262"/>
        <w:left w:val="single" w:sz="2" w:space="0" w:color="626262"/>
        <w:bottom w:val="single" w:sz="2" w:space="0" w:color="626262"/>
        <w:right w:val="single" w:sz="2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mnycommon">
    <w:name w:val="mnycommon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mnymandatory">
    <w:name w:val="mnymandatory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mnyerror">
    <w:name w:val="mnyerror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mnydisabled">
    <w:name w:val="mnydisabled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mnyhidden">
    <w:name w:val="mnyhidden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selstatus">
    <w:name w:val="selstatus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selcommon">
    <w:name w:val="selcommon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selmandatory">
    <w:name w:val="selmandatory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selerror">
    <w:name w:val="selerror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seldisabled">
    <w:name w:val="seldisabled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lstcommon">
    <w:name w:val="lstcommon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lstmandatory">
    <w:name w:val="lstmandatory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lsterror">
    <w:name w:val="lsterror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lstdisabled">
    <w:name w:val="lstdisabled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chbcommon">
    <w:name w:val="chbcommon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chbmandatory">
    <w:name w:val="chbmandatory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chberror">
    <w:name w:val="chberror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chbdisabled">
    <w:name w:val="chbdisabled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acommon">
    <w:name w:val="txacommon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xamandatory">
    <w:name w:val="txamandatory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aerror">
    <w:name w:val="txaerror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adisable">
    <w:name w:val="txadisable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reportfield">
    <w:name w:val="reportfield"/>
    <w:basedOn w:val="a"/>
    <w:rsid w:val="00FD4628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FF"/>
      <w:sz w:val="15"/>
      <w:szCs w:val="15"/>
    </w:rPr>
  </w:style>
  <w:style w:type="paragraph" w:customStyle="1" w:styleId="ui-helper-hidden">
    <w:name w:val="ui-helper-hidden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vanish/>
      <w:sz w:val="28"/>
    </w:rPr>
  </w:style>
  <w:style w:type="paragraph" w:customStyle="1" w:styleId="ui-helper-reset">
    <w:name w:val="ui-helper-reset"/>
    <w:basedOn w:val="a"/>
    <w:rsid w:val="00FD4628"/>
    <w:pPr>
      <w:spacing w:after="0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ui-helper-clearfix">
    <w:name w:val="ui-helper-clearfix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helper-zfix">
    <w:name w:val="ui-helper-zfix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icon">
    <w:name w:val="ui-icon"/>
    <w:basedOn w:val="a"/>
    <w:rsid w:val="00FD4628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widget-overlay">
    <w:name w:val="ui-widget-overlay"/>
    <w:basedOn w:val="a"/>
    <w:rsid w:val="00FD4628"/>
    <w:pPr>
      <w:shd w:val="clear" w:color="auto" w:fill="666666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widget">
    <w:name w:val="ui-widget"/>
    <w:basedOn w:val="a"/>
    <w:rsid w:val="00FD4628"/>
    <w:pPr>
      <w:spacing w:before="100" w:beforeAutospacing="1" w:after="100" w:afterAutospacing="1" w:line="240" w:lineRule="auto"/>
    </w:pPr>
    <w:rPr>
      <w:rFonts w:ascii="Trebuchet MS" w:eastAsia="Times New Roman" w:hAnsi="Trebuchet MS" w:cs="Angsana New"/>
      <w:sz w:val="26"/>
      <w:szCs w:val="26"/>
    </w:rPr>
  </w:style>
  <w:style w:type="paragraph" w:customStyle="1" w:styleId="ui-widget-content">
    <w:name w:val="ui-widget-content"/>
    <w:basedOn w:val="a"/>
    <w:rsid w:val="00FD4628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333333"/>
      <w:sz w:val="28"/>
    </w:rPr>
  </w:style>
  <w:style w:type="paragraph" w:customStyle="1" w:styleId="ui-widget-header">
    <w:name w:val="ui-widget-header"/>
    <w:basedOn w:val="a"/>
    <w:rsid w:val="00FD4628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FFFFFF"/>
      <w:sz w:val="28"/>
    </w:rPr>
  </w:style>
  <w:style w:type="paragraph" w:customStyle="1" w:styleId="ui-state-default">
    <w:name w:val="ui-state-default"/>
    <w:basedOn w:val="a"/>
    <w:rsid w:val="00FD462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1C94C4"/>
      <w:sz w:val="28"/>
    </w:rPr>
  </w:style>
  <w:style w:type="paragraph" w:customStyle="1" w:styleId="ui-state-hover">
    <w:name w:val="ui-state-hover"/>
    <w:basedOn w:val="a"/>
    <w:rsid w:val="00FD4628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C77405"/>
      <w:sz w:val="28"/>
    </w:rPr>
  </w:style>
  <w:style w:type="paragraph" w:customStyle="1" w:styleId="ui-state-focus">
    <w:name w:val="ui-state-focus"/>
    <w:basedOn w:val="a"/>
    <w:rsid w:val="00FD4628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C77405"/>
      <w:sz w:val="28"/>
    </w:rPr>
  </w:style>
  <w:style w:type="paragraph" w:customStyle="1" w:styleId="ui-state-active">
    <w:name w:val="ui-state-active"/>
    <w:basedOn w:val="a"/>
    <w:rsid w:val="00FD4628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EB8F00"/>
      <w:sz w:val="28"/>
    </w:rPr>
  </w:style>
  <w:style w:type="paragraph" w:customStyle="1" w:styleId="ui-state-highlight">
    <w:name w:val="ui-state-highlight"/>
    <w:basedOn w:val="a"/>
    <w:rsid w:val="00FD4628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363636"/>
      <w:sz w:val="28"/>
    </w:rPr>
  </w:style>
  <w:style w:type="paragraph" w:customStyle="1" w:styleId="ui-state-error">
    <w:name w:val="ui-state-error"/>
    <w:basedOn w:val="a"/>
    <w:rsid w:val="00FD462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ui-state-error-text">
    <w:name w:val="ui-state-error-text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ui-priority-primary">
    <w:name w:val="ui-priority-primary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8"/>
    </w:rPr>
  </w:style>
  <w:style w:type="paragraph" w:customStyle="1" w:styleId="ui-priority-secondary">
    <w:name w:val="ui-priority-secondary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tate-disabled">
    <w:name w:val="ui-state-disabled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widget-shadow">
    <w:name w:val="ui-widget-shadow"/>
    <w:basedOn w:val="a"/>
    <w:rsid w:val="00FD4628"/>
    <w:pPr>
      <w:shd w:val="clear" w:color="auto" w:fill="000000"/>
      <w:spacing w:after="0" w:line="240" w:lineRule="auto"/>
      <w:ind w:left="-75"/>
    </w:pPr>
    <w:rPr>
      <w:rFonts w:ascii="Angsana New" w:eastAsia="Times New Roman" w:hAnsi="Angsana New" w:cs="Angsana New"/>
      <w:sz w:val="28"/>
    </w:rPr>
  </w:style>
  <w:style w:type="paragraph" w:customStyle="1" w:styleId="ui-resizable-handle">
    <w:name w:val="ui-resizable-handle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"/>
      <w:szCs w:val="2"/>
    </w:rPr>
  </w:style>
  <w:style w:type="paragraph" w:customStyle="1" w:styleId="ui-resizable-n">
    <w:name w:val="ui-resizable-n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resizable-s">
    <w:name w:val="ui-resizable-s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resizable-e">
    <w:name w:val="ui-resizable-e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resizable-w">
    <w:name w:val="ui-resizable-w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resizable-se">
    <w:name w:val="ui-resizable-se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resizable-sw">
    <w:name w:val="ui-resizable-sw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resizable-nw">
    <w:name w:val="ui-resizable-nw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resizable-ne">
    <w:name w:val="ui-resizable-ne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electable-helper">
    <w:name w:val="ui-selectable-helper"/>
    <w:basedOn w:val="a"/>
    <w:rsid w:val="00FD462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accordion">
    <w:name w:val="ui-accordion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menu">
    <w:name w:val="ui-menu"/>
    <w:basedOn w:val="a"/>
    <w:rsid w:val="00FD4628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">
    <w:name w:val="ui-button"/>
    <w:basedOn w:val="a"/>
    <w:rsid w:val="00FD4628"/>
    <w:pPr>
      <w:spacing w:before="100" w:beforeAutospacing="1" w:after="100" w:afterAutospacing="1" w:line="240" w:lineRule="auto"/>
      <w:ind w:right="24"/>
      <w:jc w:val="center"/>
    </w:pPr>
    <w:rPr>
      <w:rFonts w:ascii="Angsana New" w:eastAsia="Times New Roman" w:hAnsi="Angsana New" w:cs="Angsana New"/>
      <w:sz w:val="28"/>
    </w:rPr>
  </w:style>
  <w:style w:type="paragraph" w:customStyle="1" w:styleId="ui-button-icon-only">
    <w:name w:val="ui-button-icon-only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-icons-only">
    <w:name w:val="ui-button-icons-only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set">
    <w:name w:val="ui-buttonset"/>
    <w:basedOn w:val="a"/>
    <w:rsid w:val="00FD4628"/>
    <w:pPr>
      <w:spacing w:before="100" w:beforeAutospacing="1" w:after="100" w:afterAutospacing="1" w:line="240" w:lineRule="auto"/>
      <w:ind w:right="105"/>
    </w:pPr>
    <w:rPr>
      <w:rFonts w:ascii="Angsana New" w:eastAsia="Times New Roman" w:hAnsi="Angsana New" w:cs="Angsana New"/>
      <w:sz w:val="28"/>
    </w:rPr>
  </w:style>
  <w:style w:type="paragraph" w:customStyle="1" w:styleId="ui-dialog">
    <w:name w:val="ui-dialog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lider">
    <w:name w:val="ui-slider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lider-horizontal">
    <w:name w:val="ui-slider-horizontal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lider-vertical">
    <w:name w:val="ui-slider-vertical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tabs">
    <w:name w:val="ui-tabs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">
    <w:name w:val="ui-datepicker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vanish/>
      <w:sz w:val="28"/>
    </w:rPr>
  </w:style>
  <w:style w:type="paragraph" w:customStyle="1" w:styleId="ui-datepicker-row-break">
    <w:name w:val="ui-datepicker-row-break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rtl">
    <w:name w:val="ui-datepicker-rtl"/>
    <w:basedOn w:val="a"/>
    <w:rsid w:val="00FD4628"/>
    <w:pPr>
      <w:bidi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cover">
    <w:name w:val="ui-datepicker-cover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progressbar">
    <w:name w:val="ui-progressbar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accordion-header">
    <w:name w:val="ui-accordion-header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accordion-li-fix">
    <w:name w:val="ui-accordion-li-fix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accordion-content">
    <w:name w:val="ui-accordion-content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accordion-content-active">
    <w:name w:val="ui-accordion-content-active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menu-item">
    <w:name w:val="ui-menu-item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-text">
    <w:name w:val="ui-button-text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ialog-titlebar">
    <w:name w:val="ui-dialog-titlebar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ialog-title">
    <w:name w:val="ui-dialog-title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ialog-titlebar-close">
    <w:name w:val="ui-dialog-titlebar-close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ialog-content">
    <w:name w:val="ui-dialog-content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ialog-buttonpane">
    <w:name w:val="ui-dialog-buttonpane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lider-handle">
    <w:name w:val="ui-slider-handle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lider-range">
    <w:name w:val="ui-slider-range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tabs-nav">
    <w:name w:val="ui-tabs-nav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tabs-panel">
    <w:name w:val="ui-tabs-panel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header">
    <w:name w:val="ui-datepicker-header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prev">
    <w:name w:val="ui-datepicker-prev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next">
    <w:name w:val="ui-datepicker-next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title">
    <w:name w:val="ui-datepicker-title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buttonpane">
    <w:name w:val="ui-datepicker-buttonpane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group">
    <w:name w:val="ui-datepicker-group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progressbar-value">
    <w:name w:val="ui-progressbar-value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accordion-header-active">
    <w:name w:val="ui-accordion-header-active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tabs-hide">
    <w:name w:val="ui-tabs-hide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widget1">
    <w:name w:val="ui-widget1"/>
    <w:basedOn w:val="a"/>
    <w:rsid w:val="00FD4628"/>
    <w:pPr>
      <w:spacing w:before="100" w:beforeAutospacing="1" w:after="100" w:afterAutospacing="1" w:line="240" w:lineRule="auto"/>
    </w:pPr>
    <w:rPr>
      <w:rFonts w:ascii="Trebuchet MS" w:eastAsia="Times New Roman" w:hAnsi="Trebuchet MS" w:cs="Angsana New"/>
      <w:sz w:val="24"/>
      <w:szCs w:val="24"/>
    </w:rPr>
  </w:style>
  <w:style w:type="paragraph" w:customStyle="1" w:styleId="ui-state-default1">
    <w:name w:val="ui-state-default1"/>
    <w:basedOn w:val="a"/>
    <w:rsid w:val="00FD462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1C94C4"/>
      <w:sz w:val="28"/>
    </w:rPr>
  </w:style>
  <w:style w:type="paragraph" w:customStyle="1" w:styleId="ui-state-default2">
    <w:name w:val="ui-state-default2"/>
    <w:basedOn w:val="a"/>
    <w:rsid w:val="00FD462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1C94C4"/>
      <w:sz w:val="28"/>
    </w:rPr>
  </w:style>
  <w:style w:type="paragraph" w:customStyle="1" w:styleId="ui-state-hover1">
    <w:name w:val="ui-state-hover1"/>
    <w:basedOn w:val="a"/>
    <w:rsid w:val="00FD4628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C77405"/>
      <w:sz w:val="28"/>
    </w:rPr>
  </w:style>
  <w:style w:type="paragraph" w:customStyle="1" w:styleId="ui-state-hover2">
    <w:name w:val="ui-state-hover2"/>
    <w:basedOn w:val="a"/>
    <w:rsid w:val="00FD4628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C77405"/>
      <w:sz w:val="28"/>
    </w:rPr>
  </w:style>
  <w:style w:type="paragraph" w:customStyle="1" w:styleId="ui-state-focus1">
    <w:name w:val="ui-state-focus1"/>
    <w:basedOn w:val="a"/>
    <w:rsid w:val="00FD4628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C77405"/>
      <w:sz w:val="28"/>
    </w:rPr>
  </w:style>
  <w:style w:type="paragraph" w:customStyle="1" w:styleId="ui-state-focus2">
    <w:name w:val="ui-state-focus2"/>
    <w:basedOn w:val="a"/>
    <w:rsid w:val="00FD4628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C77405"/>
      <w:sz w:val="28"/>
    </w:rPr>
  </w:style>
  <w:style w:type="paragraph" w:customStyle="1" w:styleId="ui-state-active1">
    <w:name w:val="ui-state-active1"/>
    <w:basedOn w:val="a"/>
    <w:rsid w:val="00FD4628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EB8F00"/>
      <w:sz w:val="28"/>
    </w:rPr>
  </w:style>
  <w:style w:type="paragraph" w:customStyle="1" w:styleId="ui-state-active2">
    <w:name w:val="ui-state-active2"/>
    <w:basedOn w:val="a"/>
    <w:rsid w:val="00FD4628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EB8F00"/>
      <w:sz w:val="28"/>
    </w:rPr>
  </w:style>
  <w:style w:type="paragraph" w:customStyle="1" w:styleId="ui-state-highlight1">
    <w:name w:val="ui-state-highlight1"/>
    <w:basedOn w:val="a"/>
    <w:rsid w:val="00FD4628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363636"/>
      <w:sz w:val="28"/>
    </w:rPr>
  </w:style>
  <w:style w:type="paragraph" w:customStyle="1" w:styleId="ui-state-highlight2">
    <w:name w:val="ui-state-highlight2"/>
    <w:basedOn w:val="a"/>
    <w:rsid w:val="00FD4628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363636"/>
      <w:sz w:val="28"/>
    </w:rPr>
  </w:style>
  <w:style w:type="paragraph" w:customStyle="1" w:styleId="ui-state-error1">
    <w:name w:val="ui-state-error1"/>
    <w:basedOn w:val="a"/>
    <w:rsid w:val="00FD462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ui-state-error2">
    <w:name w:val="ui-state-error2"/>
    <w:basedOn w:val="a"/>
    <w:rsid w:val="00FD462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ui-state-error-text1">
    <w:name w:val="ui-state-error-text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ui-state-error-text2">
    <w:name w:val="ui-state-error-text2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ui-priority-primary1">
    <w:name w:val="ui-priority-primary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8"/>
    </w:rPr>
  </w:style>
  <w:style w:type="paragraph" w:customStyle="1" w:styleId="ui-priority-primary2">
    <w:name w:val="ui-priority-primary2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8"/>
    </w:rPr>
  </w:style>
  <w:style w:type="paragraph" w:customStyle="1" w:styleId="ui-priority-secondary1">
    <w:name w:val="ui-priority-secondary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priority-secondary2">
    <w:name w:val="ui-priority-secondary2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tate-disabled1">
    <w:name w:val="ui-state-disabled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tate-disabled2">
    <w:name w:val="ui-state-disabled2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icon1">
    <w:name w:val="ui-icon1"/>
    <w:basedOn w:val="a"/>
    <w:rsid w:val="00FD4628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2">
    <w:name w:val="ui-icon2"/>
    <w:basedOn w:val="a"/>
    <w:rsid w:val="00FD4628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3">
    <w:name w:val="ui-icon3"/>
    <w:basedOn w:val="a"/>
    <w:rsid w:val="00FD4628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4">
    <w:name w:val="ui-icon4"/>
    <w:basedOn w:val="a"/>
    <w:rsid w:val="00FD4628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5">
    <w:name w:val="ui-icon5"/>
    <w:basedOn w:val="a"/>
    <w:rsid w:val="00FD4628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6">
    <w:name w:val="ui-icon6"/>
    <w:basedOn w:val="a"/>
    <w:rsid w:val="00FD4628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7">
    <w:name w:val="ui-icon7"/>
    <w:basedOn w:val="a"/>
    <w:rsid w:val="00FD4628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8">
    <w:name w:val="ui-icon8"/>
    <w:basedOn w:val="a"/>
    <w:rsid w:val="00FD4628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9">
    <w:name w:val="ui-icon9"/>
    <w:basedOn w:val="a"/>
    <w:rsid w:val="00FD4628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resizable-handle1">
    <w:name w:val="ui-resizable-handle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vanish/>
      <w:sz w:val="2"/>
      <w:szCs w:val="2"/>
    </w:rPr>
  </w:style>
  <w:style w:type="paragraph" w:customStyle="1" w:styleId="ui-resizable-handle2">
    <w:name w:val="ui-resizable-handle2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vanish/>
      <w:sz w:val="2"/>
      <w:szCs w:val="2"/>
    </w:rPr>
  </w:style>
  <w:style w:type="paragraph" w:customStyle="1" w:styleId="ui-accordion-header1">
    <w:name w:val="ui-accordion-header1"/>
    <w:basedOn w:val="a"/>
    <w:rsid w:val="00FD4628"/>
    <w:pPr>
      <w:spacing w:before="15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accordion-li-fix1">
    <w:name w:val="ui-accordion-li-fix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accordion-header-active1">
    <w:name w:val="ui-accordion-header-active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icon10">
    <w:name w:val="ui-icon10"/>
    <w:basedOn w:val="a"/>
    <w:rsid w:val="00FD4628"/>
    <w:pPr>
      <w:spacing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accordion-content1">
    <w:name w:val="ui-accordion-content1"/>
    <w:basedOn w:val="a"/>
    <w:rsid w:val="00FD4628"/>
    <w:pPr>
      <w:spacing w:after="30" w:line="240" w:lineRule="auto"/>
    </w:pPr>
    <w:rPr>
      <w:rFonts w:ascii="Angsana New" w:eastAsia="Times New Roman" w:hAnsi="Angsana New" w:cs="Angsana New"/>
      <w:vanish/>
      <w:sz w:val="28"/>
    </w:rPr>
  </w:style>
  <w:style w:type="paragraph" w:customStyle="1" w:styleId="ui-accordion-content-active1">
    <w:name w:val="ui-accordion-content-active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menu1">
    <w:name w:val="ui-menu1"/>
    <w:basedOn w:val="a"/>
    <w:rsid w:val="00FD4628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menu-item1">
    <w:name w:val="ui-menu-item1"/>
    <w:basedOn w:val="a"/>
    <w:rsid w:val="00FD4628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-text1">
    <w:name w:val="ui-button-text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-text2">
    <w:name w:val="ui-button-text2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-text3">
    <w:name w:val="ui-button-text3"/>
    <w:basedOn w:val="a"/>
    <w:rsid w:val="00FD4628"/>
    <w:pPr>
      <w:spacing w:before="100" w:beforeAutospacing="1" w:after="100" w:afterAutospacing="1" w:line="240" w:lineRule="auto"/>
      <w:ind w:firstLine="11919"/>
    </w:pPr>
    <w:rPr>
      <w:rFonts w:ascii="Angsana New" w:eastAsia="Times New Roman" w:hAnsi="Angsana New" w:cs="Angsana New"/>
      <w:sz w:val="28"/>
    </w:rPr>
  </w:style>
  <w:style w:type="paragraph" w:customStyle="1" w:styleId="ui-button-text4">
    <w:name w:val="ui-button-text4"/>
    <w:basedOn w:val="a"/>
    <w:rsid w:val="00FD4628"/>
    <w:pPr>
      <w:spacing w:before="100" w:beforeAutospacing="1" w:after="100" w:afterAutospacing="1" w:line="240" w:lineRule="auto"/>
      <w:ind w:firstLine="11919"/>
    </w:pPr>
    <w:rPr>
      <w:rFonts w:ascii="Angsana New" w:eastAsia="Times New Roman" w:hAnsi="Angsana New" w:cs="Angsana New"/>
      <w:sz w:val="28"/>
    </w:rPr>
  </w:style>
  <w:style w:type="paragraph" w:customStyle="1" w:styleId="ui-button-text5">
    <w:name w:val="ui-button-text5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-text6">
    <w:name w:val="ui-button-text6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-text7">
    <w:name w:val="ui-button-text7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icon11">
    <w:name w:val="ui-icon11"/>
    <w:basedOn w:val="a"/>
    <w:rsid w:val="00FD4628"/>
    <w:pPr>
      <w:spacing w:after="100" w:afterAutospacing="1" w:line="240" w:lineRule="auto"/>
      <w:ind w:left="-120" w:firstLine="7343"/>
    </w:pPr>
    <w:rPr>
      <w:rFonts w:ascii="Angsana New" w:eastAsia="Times New Roman" w:hAnsi="Angsana New" w:cs="Angsana New"/>
      <w:sz w:val="28"/>
    </w:rPr>
  </w:style>
  <w:style w:type="paragraph" w:customStyle="1" w:styleId="ui-icon12">
    <w:name w:val="ui-icon12"/>
    <w:basedOn w:val="a"/>
    <w:rsid w:val="00FD4628"/>
    <w:pPr>
      <w:spacing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13">
    <w:name w:val="ui-icon13"/>
    <w:basedOn w:val="a"/>
    <w:rsid w:val="00FD4628"/>
    <w:pPr>
      <w:spacing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14">
    <w:name w:val="ui-icon14"/>
    <w:basedOn w:val="a"/>
    <w:rsid w:val="00FD4628"/>
    <w:pPr>
      <w:spacing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15">
    <w:name w:val="ui-icon15"/>
    <w:basedOn w:val="a"/>
    <w:rsid w:val="00FD4628"/>
    <w:pPr>
      <w:spacing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button1">
    <w:name w:val="ui-button1"/>
    <w:basedOn w:val="a"/>
    <w:rsid w:val="00FD4628"/>
    <w:pPr>
      <w:spacing w:before="100" w:beforeAutospacing="1" w:after="100" w:afterAutospacing="1" w:line="240" w:lineRule="auto"/>
      <w:ind w:right="-72"/>
      <w:jc w:val="center"/>
    </w:pPr>
    <w:rPr>
      <w:rFonts w:ascii="Angsana New" w:eastAsia="Times New Roman" w:hAnsi="Angsana New" w:cs="Angsana New"/>
      <w:sz w:val="28"/>
    </w:rPr>
  </w:style>
  <w:style w:type="paragraph" w:customStyle="1" w:styleId="ui-dialog-titlebar1">
    <w:name w:val="ui-dialog-titlebar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ialog-title1">
    <w:name w:val="ui-dialog-title1"/>
    <w:basedOn w:val="a"/>
    <w:rsid w:val="00FD4628"/>
    <w:pPr>
      <w:spacing w:before="24" w:after="48" w:line="240" w:lineRule="auto"/>
      <w:ind w:right="240"/>
    </w:pPr>
    <w:rPr>
      <w:rFonts w:ascii="Angsana New" w:eastAsia="Times New Roman" w:hAnsi="Angsana New" w:cs="Angsana New"/>
      <w:sz w:val="28"/>
    </w:rPr>
  </w:style>
  <w:style w:type="paragraph" w:customStyle="1" w:styleId="ui-dialog-titlebar-close1">
    <w:name w:val="ui-dialog-titlebar-close1"/>
    <w:basedOn w:val="a"/>
    <w:rsid w:val="00FD4628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ialog-content1">
    <w:name w:val="ui-dialog-content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ialog-buttonpane1">
    <w:name w:val="ui-dialog-buttonpane1"/>
    <w:basedOn w:val="a"/>
    <w:rsid w:val="00FD4628"/>
    <w:pPr>
      <w:spacing w:before="120"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resizable-se1">
    <w:name w:val="ui-resizable-se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lider-handle1">
    <w:name w:val="ui-slider-handle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lider-range1">
    <w:name w:val="ui-slider-range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7"/>
      <w:szCs w:val="17"/>
    </w:rPr>
  </w:style>
  <w:style w:type="paragraph" w:customStyle="1" w:styleId="ui-slider-handle2">
    <w:name w:val="ui-slider-handle2"/>
    <w:basedOn w:val="a"/>
    <w:rsid w:val="00FD4628"/>
    <w:pPr>
      <w:spacing w:before="100" w:beforeAutospacing="1" w:after="100" w:afterAutospacing="1" w:line="240" w:lineRule="auto"/>
      <w:ind w:left="-144"/>
    </w:pPr>
    <w:rPr>
      <w:rFonts w:ascii="Angsana New" w:eastAsia="Times New Roman" w:hAnsi="Angsana New" w:cs="Angsana New"/>
      <w:sz w:val="28"/>
    </w:rPr>
  </w:style>
  <w:style w:type="paragraph" w:customStyle="1" w:styleId="ui-slider-handle3">
    <w:name w:val="ui-slider-handle3"/>
    <w:basedOn w:val="a"/>
    <w:rsid w:val="00FD4628"/>
    <w:pPr>
      <w:spacing w:before="100" w:beforeAutospacing="1"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lider-range2">
    <w:name w:val="ui-slider-range2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tabs-nav1">
    <w:name w:val="ui-tabs-nav1"/>
    <w:basedOn w:val="a"/>
    <w:rsid w:val="00FD4628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tabs-panel1">
    <w:name w:val="ui-tabs-panel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tabs-hide1">
    <w:name w:val="ui-tabs-hide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vanish/>
      <w:sz w:val="28"/>
    </w:rPr>
  </w:style>
  <w:style w:type="paragraph" w:customStyle="1" w:styleId="ui-datepicker-header1">
    <w:name w:val="ui-datepicker-header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prev1">
    <w:name w:val="ui-datepicker-prev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next1">
    <w:name w:val="ui-datepicker-next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title1">
    <w:name w:val="ui-datepicker-title1"/>
    <w:basedOn w:val="a"/>
    <w:rsid w:val="00FD4628"/>
    <w:pPr>
      <w:spacing w:after="0" w:line="432" w:lineRule="atLeast"/>
      <w:ind w:left="552" w:right="552"/>
      <w:jc w:val="center"/>
    </w:pPr>
    <w:rPr>
      <w:rFonts w:ascii="Angsana New" w:eastAsia="Times New Roman" w:hAnsi="Angsana New" w:cs="Angsana New"/>
      <w:sz w:val="28"/>
    </w:rPr>
  </w:style>
  <w:style w:type="paragraph" w:customStyle="1" w:styleId="ui-datepicker-buttonpane1">
    <w:name w:val="ui-datepicker-buttonpane1"/>
    <w:basedOn w:val="a"/>
    <w:rsid w:val="00FD4628"/>
    <w:pPr>
      <w:spacing w:before="168"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group1">
    <w:name w:val="ui-datepicker-group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group2">
    <w:name w:val="ui-datepicker-group2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group3">
    <w:name w:val="ui-datepicker-group3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header2">
    <w:name w:val="ui-datepicker-header2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header3">
    <w:name w:val="ui-datepicker-header3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buttonpane2">
    <w:name w:val="ui-datepicker-buttonpane2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buttonpane3">
    <w:name w:val="ui-datepicker-buttonpane3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header4">
    <w:name w:val="ui-datepicker-header4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header5">
    <w:name w:val="ui-datepicker-header5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progressbar-value1">
    <w:name w:val="ui-progressbar-value1"/>
    <w:basedOn w:val="a"/>
    <w:rsid w:val="00FD4628"/>
    <w:pPr>
      <w:spacing w:after="0" w:line="240" w:lineRule="auto"/>
      <w:ind w:left="-15" w:right="-15"/>
    </w:pPr>
    <w:rPr>
      <w:rFonts w:ascii="Angsana New" w:eastAsia="Times New Roman" w:hAnsi="Angsana New" w:cs="Angsana New"/>
      <w:sz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D46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FD4628"/>
    <w:rPr>
      <w:rFonts w:ascii="Arial" w:eastAsia="Times New Roman" w:hAnsi="Arial" w:cs="Cordia New"/>
      <w:vanish/>
      <w:sz w:val="16"/>
      <w:szCs w:val="20"/>
    </w:rPr>
  </w:style>
  <w:style w:type="paragraph" w:styleId="a5">
    <w:name w:val="Normal (Web)"/>
    <w:basedOn w:val="a"/>
    <w:uiPriority w:val="99"/>
    <w:unhideWhenUsed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D46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FD4628"/>
    <w:rPr>
      <w:rFonts w:ascii="Arial" w:eastAsia="Times New Roman" w:hAnsi="Arial" w:cs="Cordia New"/>
      <w:vanish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FD4628"/>
  </w:style>
  <w:style w:type="character" w:styleId="a3">
    <w:name w:val="Hyperlink"/>
    <w:basedOn w:val="a0"/>
    <w:uiPriority w:val="99"/>
    <w:semiHidden/>
    <w:unhideWhenUsed/>
    <w:rsid w:val="00FD4628"/>
    <w:rPr>
      <w:strike w:val="0"/>
      <w:dstrike w:val="0"/>
      <w:color w:val="6488B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D4628"/>
    <w:rPr>
      <w:strike w:val="0"/>
      <w:dstrike w:val="0"/>
      <w:color w:val="6488B3"/>
      <w:u w:val="none"/>
      <w:effect w:val="none"/>
    </w:rPr>
  </w:style>
  <w:style w:type="paragraph" w:customStyle="1" w:styleId="trtitle">
    <w:name w:val="trtitle"/>
    <w:basedOn w:val="a"/>
    <w:rsid w:val="00FD462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lightsilver">
    <w:name w:val="lightsilver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F0F0F0"/>
      <w:sz w:val="28"/>
    </w:rPr>
  </w:style>
  <w:style w:type="paragraph" w:customStyle="1" w:styleId="silver">
    <w:name w:val="silver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C0C0C0"/>
      <w:sz w:val="28"/>
    </w:rPr>
  </w:style>
  <w:style w:type="paragraph" w:customStyle="1" w:styleId="silver1">
    <w:name w:val="silver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C0C0C0"/>
      <w:sz w:val="20"/>
      <w:szCs w:val="20"/>
    </w:rPr>
  </w:style>
  <w:style w:type="paragraph" w:customStyle="1" w:styleId="gray">
    <w:name w:val="gray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808080"/>
      <w:sz w:val="28"/>
    </w:rPr>
  </w:style>
  <w:style w:type="paragraph" w:customStyle="1" w:styleId="gray1">
    <w:name w:val="gray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808080"/>
      <w:sz w:val="20"/>
      <w:szCs w:val="20"/>
    </w:rPr>
  </w:style>
  <w:style w:type="paragraph" w:customStyle="1" w:styleId="star">
    <w:name w:val="star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FF4040"/>
      <w:sz w:val="28"/>
    </w:rPr>
  </w:style>
  <w:style w:type="paragraph" w:customStyle="1" w:styleId="blue">
    <w:name w:val="blue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123456"/>
      <w:sz w:val="28"/>
    </w:rPr>
  </w:style>
  <w:style w:type="paragraph" w:customStyle="1" w:styleId="green">
    <w:name w:val="green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174700"/>
      <w:sz w:val="28"/>
    </w:rPr>
  </w:style>
  <w:style w:type="paragraph" w:customStyle="1" w:styleId="brown">
    <w:name w:val="brown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673707"/>
      <w:sz w:val="28"/>
    </w:rPr>
  </w:style>
  <w:style w:type="paragraph" w:customStyle="1" w:styleId="brown1">
    <w:name w:val="brown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673707"/>
      <w:sz w:val="20"/>
      <w:szCs w:val="20"/>
    </w:rPr>
  </w:style>
  <w:style w:type="paragraph" w:customStyle="1" w:styleId="back">
    <w:name w:val="back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0"/>
      <w:szCs w:val="20"/>
    </w:rPr>
  </w:style>
  <w:style w:type="paragraph" w:customStyle="1" w:styleId="attach">
    <w:name w:val="attach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FF4040"/>
      <w:sz w:val="20"/>
      <w:szCs w:val="20"/>
    </w:rPr>
  </w:style>
  <w:style w:type="paragraph" w:customStyle="1" w:styleId="regtitle">
    <w:name w:val="regtitle"/>
    <w:basedOn w:val="a"/>
    <w:rsid w:val="00FD462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74700"/>
      <w:sz w:val="23"/>
      <w:szCs w:val="23"/>
    </w:rPr>
  </w:style>
  <w:style w:type="paragraph" w:customStyle="1" w:styleId="tbgray">
    <w:name w:val="tbgray"/>
    <w:basedOn w:val="a"/>
    <w:rsid w:val="00FD4628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0E0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rheader">
    <w:name w:val="trheader"/>
    <w:basedOn w:val="a"/>
    <w:rsid w:val="00FD4628"/>
    <w:pPr>
      <w:shd w:val="clear" w:color="auto" w:fill="808080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F0F0F0"/>
      <w:sz w:val="28"/>
    </w:rPr>
  </w:style>
  <w:style w:type="paragraph" w:customStyle="1" w:styleId="th">
    <w:name w:val="th"/>
    <w:basedOn w:val="a"/>
    <w:rsid w:val="00FD4628"/>
    <w:pPr>
      <w:shd w:val="clear" w:color="auto" w:fill="F0F0F0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0"/>
      <w:szCs w:val="20"/>
    </w:rPr>
  </w:style>
  <w:style w:type="paragraph" w:customStyle="1" w:styleId="tr0">
    <w:name w:val="tr0"/>
    <w:basedOn w:val="a"/>
    <w:rsid w:val="00FD4628"/>
    <w:pPr>
      <w:shd w:val="clear" w:color="auto" w:fill="F7F7F7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0"/>
      <w:szCs w:val="20"/>
    </w:rPr>
  </w:style>
  <w:style w:type="paragraph" w:customStyle="1" w:styleId="tr1">
    <w:name w:val="tr1"/>
    <w:basedOn w:val="a"/>
    <w:rsid w:val="00FD4628"/>
    <w:pPr>
      <w:shd w:val="clear" w:color="auto" w:fill="E7E7E7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0"/>
      <w:szCs w:val="20"/>
    </w:rPr>
  </w:style>
  <w:style w:type="paragraph" w:customStyle="1" w:styleId="trwhite">
    <w:name w:val="trwhite"/>
    <w:basedOn w:val="a"/>
    <w:rsid w:val="00FD4628"/>
    <w:pPr>
      <w:shd w:val="clear" w:color="auto" w:fill="FFFFFF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rgray">
    <w:name w:val="trgray"/>
    <w:basedOn w:val="a"/>
    <w:rsid w:val="00FD4628"/>
    <w:pPr>
      <w:shd w:val="clear" w:color="auto" w:fill="F0F0F0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rgray1">
    <w:name w:val="trgray1"/>
    <w:basedOn w:val="a"/>
    <w:rsid w:val="00FD4628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trblue">
    <w:name w:val="trblue"/>
    <w:basedOn w:val="a"/>
    <w:rsid w:val="00FD4628"/>
    <w:pPr>
      <w:shd w:val="clear" w:color="auto" w:fill="D6DDE5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rgreen">
    <w:name w:val="trgreen"/>
    <w:basedOn w:val="a"/>
    <w:rsid w:val="00FD4628"/>
    <w:pPr>
      <w:shd w:val="clear" w:color="auto" w:fill="D1E0C9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ryellow">
    <w:name w:val="tryellow"/>
    <w:basedOn w:val="a"/>
    <w:rsid w:val="00FD4628"/>
    <w:pPr>
      <w:shd w:val="clear" w:color="auto" w:fill="FFFFCC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hgreen">
    <w:name w:val="thgreen"/>
    <w:basedOn w:val="a"/>
    <w:rsid w:val="00FD4628"/>
    <w:pPr>
      <w:shd w:val="clear" w:color="auto" w:fill="D1E0C9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174700"/>
      <w:sz w:val="28"/>
    </w:rPr>
  </w:style>
  <w:style w:type="paragraph" w:customStyle="1" w:styleId="thgreen1">
    <w:name w:val="thgreen1"/>
    <w:basedOn w:val="a"/>
    <w:rsid w:val="00FD4628"/>
    <w:pPr>
      <w:shd w:val="clear" w:color="auto" w:fill="D1E0C9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74700"/>
      <w:sz w:val="20"/>
      <w:szCs w:val="20"/>
    </w:rPr>
  </w:style>
  <w:style w:type="paragraph" w:customStyle="1" w:styleId="thgreen2">
    <w:name w:val="thgreen2"/>
    <w:basedOn w:val="a"/>
    <w:rsid w:val="00FD4628"/>
    <w:pPr>
      <w:shd w:val="clear" w:color="auto" w:fill="D1E0C9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74700"/>
      <w:sz w:val="38"/>
      <w:szCs w:val="38"/>
    </w:rPr>
  </w:style>
  <w:style w:type="paragraph" w:customStyle="1" w:styleId="trgray2">
    <w:name w:val="trgray2"/>
    <w:basedOn w:val="a"/>
    <w:rsid w:val="00FD4628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tdwhite">
    <w:name w:val="tdwhite"/>
    <w:basedOn w:val="a"/>
    <w:rsid w:val="00FD4628"/>
    <w:pPr>
      <w:shd w:val="clear" w:color="auto" w:fill="FFFFFF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dwhite2">
    <w:name w:val="tdwhite2"/>
    <w:basedOn w:val="a"/>
    <w:rsid w:val="00FD4628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1"/>
      <w:szCs w:val="21"/>
    </w:rPr>
  </w:style>
  <w:style w:type="paragraph" w:customStyle="1" w:styleId="trheader2">
    <w:name w:val="trheader2"/>
    <w:basedOn w:val="a"/>
    <w:rsid w:val="00FD4628"/>
    <w:pPr>
      <w:shd w:val="clear" w:color="auto" w:fill="5384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000000"/>
      <w:sz w:val="28"/>
    </w:rPr>
  </w:style>
  <w:style w:type="paragraph" w:customStyle="1" w:styleId="thlarge">
    <w:name w:val="thlarge"/>
    <w:basedOn w:val="a"/>
    <w:rsid w:val="00FD4628"/>
    <w:pPr>
      <w:shd w:val="clear" w:color="auto" w:fill="5384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000000"/>
      <w:sz w:val="28"/>
    </w:rPr>
  </w:style>
  <w:style w:type="paragraph" w:customStyle="1" w:styleId="thsmall">
    <w:name w:val="thsmall"/>
    <w:basedOn w:val="a"/>
    <w:rsid w:val="00FD4628"/>
    <w:pPr>
      <w:shd w:val="clear" w:color="auto" w:fill="5384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000000"/>
      <w:sz w:val="28"/>
    </w:rPr>
  </w:style>
  <w:style w:type="paragraph" w:customStyle="1" w:styleId="trsubhead">
    <w:name w:val="trsubhead"/>
    <w:basedOn w:val="a"/>
    <w:rsid w:val="00FD4628"/>
    <w:pPr>
      <w:shd w:val="clear" w:color="auto" w:fill="E0E0E0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000000"/>
      <w:sz w:val="28"/>
    </w:rPr>
  </w:style>
  <w:style w:type="paragraph" w:customStyle="1" w:styleId="thfooter">
    <w:name w:val="thfooter"/>
    <w:basedOn w:val="a"/>
    <w:rsid w:val="00FD4628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mcommon0">
    <w:name w:val="tmcommon0"/>
    <w:basedOn w:val="a"/>
    <w:rsid w:val="00FD4628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E0E0E0"/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18"/>
      <w:szCs w:val="18"/>
    </w:rPr>
  </w:style>
  <w:style w:type="paragraph" w:customStyle="1" w:styleId="tmcommon1">
    <w:name w:val="tmcommon1"/>
    <w:basedOn w:val="a"/>
    <w:rsid w:val="00FD4628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E0E0E0"/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18"/>
      <w:szCs w:val="18"/>
    </w:rPr>
  </w:style>
  <w:style w:type="paragraph" w:customStyle="1" w:styleId="tmmenutd">
    <w:name w:val="tmmenutd"/>
    <w:basedOn w:val="a"/>
    <w:rsid w:val="00FD4628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E0E0E0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mmenuapp">
    <w:name w:val="tmmenuapp"/>
    <w:basedOn w:val="a"/>
    <w:rsid w:val="00FD4628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808080"/>
      <w:sz w:val="20"/>
      <w:szCs w:val="20"/>
    </w:rPr>
  </w:style>
  <w:style w:type="paragraph" w:customStyle="1" w:styleId="tmmenuappselected">
    <w:name w:val="tmmenuappselected"/>
    <w:basedOn w:val="a"/>
    <w:rsid w:val="00FD4628"/>
    <w:pPr>
      <w:shd w:val="clear" w:color="auto" w:fill="E0E0E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404040"/>
      <w:sz w:val="20"/>
      <w:szCs w:val="20"/>
    </w:rPr>
  </w:style>
  <w:style w:type="paragraph" w:customStyle="1" w:styleId="butmenu">
    <w:name w:val="butmenu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1"/>
      <w:szCs w:val="21"/>
    </w:rPr>
  </w:style>
  <w:style w:type="paragraph" w:customStyle="1" w:styleId="buthelp">
    <w:name w:val="buthelp"/>
    <w:basedOn w:val="a"/>
    <w:rsid w:val="00FD4628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FF0"/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15"/>
      <w:szCs w:val="15"/>
    </w:rPr>
  </w:style>
  <w:style w:type="paragraph" w:customStyle="1" w:styleId="btncommon">
    <w:name w:val="btncommon"/>
    <w:basedOn w:val="a"/>
    <w:rsid w:val="00FD4628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0"/>
      <w:szCs w:val="20"/>
    </w:rPr>
  </w:style>
  <w:style w:type="paragraph" w:customStyle="1" w:styleId="btndisabled">
    <w:name w:val="btndisabled"/>
    <w:basedOn w:val="a"/>
    <w:rsid w:val="00FD4628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999999"/>
      <w:sz w:val="20"/>
      <w:szCs w:val="20"/>
    </w:rPr>
  </w:style>
  <w:style w:type="paragraph" w:customStyle="1" w:styleId="txtlogin">
    <w:name w:val="txtlogin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tpasswd">
    <w:name w:val="txtpasswd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xtcommon">
    <w:name w:val="txtcommon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xtmandatory">
    <w:name w:val="txtmandatory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terror">
    <w:name w:val="txterror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tdisabled">
    <w:name w:val="txtdisabled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xthidden">
    <w:name w:val="txthidden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tlabel">
    <w:name w:val="txtlabel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xtlabel1">
    <w:name w:val="txtlabel1"/>
    <w:basedOn w:val="a"/>
    <w:rsid w:val="00FD4628"/>
    <w:pPr>
      <w:pBdr>
        <w:top w:val="single" w:sz="2" w:space="0" w:color="626262"/>
        <w:left w:val="single" w:sz="2" w:space="0" w:color="626262"/>
        <w:bottom w:val="single" w:sz="2" w:space="0" w:color="626262"/>
        <w:right w:val="single" w:sz="2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mnycommon">
    <w:name w:val="mnycommon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mnymandatory">
    <w:name w:val="mnymandatory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mnyerror">
    <w:name w:val="mnyerror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mnydisabled">
    <w:name w:val="mnydisabled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mnyhidden">
    <w:name w:val="mnyhidden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selstatus">
    <w:name w:val="selstatus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selcommon">
    <w:name w:val="selcommon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selmandatory">
    <w:name w:val="selmandatory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selerror">
    <w:name w:val="selerror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seldisabled">
    <w:name w:val="seldisabled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lstcommon">
    <w:name w:val="lstcommon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lstmandatory">
    <w:name w:val="lstmandatory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lsterror">
    <w:name w:val="lsterror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lstdisabled">
    <w:name w:val="lstdisabled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chbcommon">
    <w:name w:val="chbcommon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chbmandatory">
    <w:name w:val="chbmandatory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chberror">
    <w:name w:val="chberror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chbdisabled">
    <w:name w:val="chbdisabled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acommon">
    <w:name w:val="txacommon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xamandatory">
    <w:name w:val="txamandatory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aerror">
    <w:name w:val="txaerror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adisable">
    <w:name w:val="txadisable"/>
    <w:basedOn w:val="a"/>
    <w:rsid w:val="00FD4628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reportfield">
    <w:name w:val="reportfield"/>
    <w:basedOn w:val="a"/>
    <w:rsid w:val="00FD4628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FF"/>
      <w:sz w:val="15"/>
      <w:szCs w:val="15"/>
    </w:rPr>
  </w:style>
  <w:style w:type="paragraph" w:customStyle="1" w:styleId="ui-helper-hidden">
    <w:name w:val="ui-helper-hidden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vanish/>
      <w:sz w:val="28"/>
    </w:rPr>
  </w:style>
  <w:style w:type="paragraph" w:customStyle="1" w:styleId="ui-helper-reset">
    <w:name w:val="ui-helper-reset"/>
    <w:basedOn w:val="a"/>
    <w:rsid w:val="00FD4628"/>
    <w:pPr>
      <w:spacing w:after="0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ui-helper-clearfix">
    <w:name w:val="ui-helper-clearfix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helper-zfix">
    <w:name w:val="ui-helper-zfix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icon">
    <w:name w:val="ui-icon"/>
    <w:basedOn w:val="a"/>
    <w:rsid w:val="00FD4628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widget-overlay">
    <w:name w:val="ui-widget-overlay"/>
    <w:basedOn w:val="a"/>
    <w:rsid w:val="00FD4628"/>
    <w:pPr>
      <w:shd w:val="clear" w:color="auto" w:fill="666666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widget">
    <w:name w:val="ui-widget"/>
    <w:basedOn w:val="a"/>
    <w:rsid w:val="00FD4628"/>
    <w:pPr>
      <w:spacing w:before="100" w:beforeAutospacing="1" w:after="100" w:afterAutospacing="1" w:line="240" w:lineRule="auto"/>
    </w:pPr>
    <w:rPr>
      <w:rFonts w:ascii="Trebuchet MS" w:eastAsia="Times New Roman" w:hAnsi="Trebuchet MS" w:cs="Angsana New"/>
      <w:sz w:val="26"/>
      <w:szCs w:val="26"/>
    </w:rPr>
  </w:style>
  <w:style w:type="paragraph" w:customStyle="1" w:styleId="ui-widget-content">
    <w:name w:val="ui-widget-content"/>
    <w:basedOn w:val="a"/>
    <w:rsid w:val="00FD4628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333333"/>
      <w:sz w:val="28"/>
    </w:rPr>
  </w:style>
  <w:style w:type="paragraph" w:customStyle="1" w:styleId="ui-widget-header">
    <w:name w:val="ui-widget-header"/>
    <w:basedOn w:val="a"/>
    <w:rsid w:val="00FD4628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FFFFFF"/>
      <w:sz w:val="28"/>
    </w:rPr>
  </w:style>
  <w:style w:type="paragraph" w:customStyle="1" w:styleId="ui-state-default">
    <w:name w:val="ui-state-default"/>
    <w:basedOn w:val="a"/>
    <w:rsid w:val="00FD462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1C94C4"/>
      <w:sz w:val="28"/>
    </w:rPr>
  </w:style>
  <w:style w:type="paragraph" w:customStyle="1" w:styleId="ui-state-hover">
    <w:name w:val="ui-state-hover"/>
    <w:basedOn w:val="a"/>
    <w:rsid w:val="00FD4628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C77405"/>
      <w:sz w:val="28"/>
    </w:rPr>
  </w:style>
  <w:style w:type="paragraph" w:customStyle="1" w:styleId="ui-state-focus">
    <w:name w:val="ui-state-focus"/>
    <w:basedOn w:val="a"/>
    <w:rsid w:val="00FD4628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C77405"/>
      <w:sz w:val="28"/>
    </w:rPr>
  </w:style>
  <w:style w:type="paragraph" w:customStyle="1" w:styleId="ui-state-active">
    <w:name w:val="ui-state-active"/>
    <w:basedOn w:val="a"/>
    <w:rsid w:val="00FD4628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EB8F00"/>
      <w:sz w:val="28"/>
    </w:rPr>
  </w:style>
  <w:style w:type="paragraph" w:customStyle="1" w:styleId="ui-state-highlight">
    <w:name w:val="ui-state-highlight"/>
    <w:basedOn w:val="a"/>
    <w:rsid w:val="00FD4628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363636"/>
      <w:sz w:val="28"/>
    </w:rPr>
  </w:style>
  <w:style w:type="paragraph" w:customStyle="1" w:styleId="ui-state-error">
    <w:name w:val="ui-state-error"/>
    <w:basedOn w:val="a"/>
    <w:rsid w:val="00FD462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ui-state-error-text">
    <w:name w:val="ui-state-error-text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ui-priority-primary">
    <w:name w:val="ui-priority-primary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8"/>
    </w:rPr>
  </w:style>
  <w:style w:type="paragraph" w:customStyle="1" w:styleId="ui-priority-secondary">
    <w:name w:val="ui-priority-secondary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tate-disabled">
    <w:name w:val="ui-state-disabled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widget-shadow">
    <w:name w:val="ui-widget-shadow"/>
    <w:basedOn w:val="a"/>
    <w:rsid w:val="00FD4628"/>
    <w:pPr>
      <w:shd w:val="clear" w:color="auto" w:fill="000000"/>
      <w:spacing w:after="0" w:line="240" w:lineRule="auto"/>
      <w:ind w:left="-75"/>
    </w:pPr>
    <w:rPr>
      <w:rFonts w:ascii="Angsana New" w:eastAsia="Times New Roman" w:hAnsi="Angsana New" w:cs="Angsana New"/>
      <w:sz w:val="28"/>
    </w:rPr>
  </w:style>
  <w:style w:type="paragraph" w:customStyle="1" w:styleId="ui-resizable-handle">
    <w:name w:val="ui-resizable-handle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"/>
      <w:szCs w:val="2"/>
    </w:rPr>
  </w:style>
  <w:style w:type="paragraph" w:customStyle="1" w:styleId="ui-resizable-n">
    <w:name w:val="ui-resizable-n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resizable-s">
    <w:name w:val="ui-resizable-s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resizable-e">
    <w:name w:val="ui-resizable-e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resizable-w">
    <w:name w:val="ui-resizable-w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resizable-se">
    <w:name w:val="ui-resizable-se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resizable-sw">
    <w:name w:val="ui-resizable-sw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resizable-nw">
    <w:name w:val="ui-resizable-nw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resizable-ne">
    <w:name w:val="ui-resizable-ne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electable-helper">
    <w:name w:val="ui-selectable-helper"/>
    <w:basedOn w:val="a"/>
    <w:rsid w:val="00FD462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accordion">
    <w:name w:val="ui-accordion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menu">
    <w:name w:val="ui-menu"/>
    <w:basedOn w:val="a"/>
    <w:rsid w:val="00FD4628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">
    <w:name w:val="ui-button"/>
    <w:basedOn w:val="a"/>
    <w:rsid w:val="00FD4628"/>
    <w:pPr>
      <w:spacing w:before="100" w:beforeAutospacing="1" w:after="100" w:afterAutospacing="1" w:line="240" w:lineRule="auto"/>
      <w:ind w:right="24"/>
      <w:jc w:val="center"/>
    </w:pPr>
    <w:rPr>
      <w:rFonts w:ascii="Angsana New" w:eastAsia="Times New Roman" w:hAnsi="Angsana New" w:cs="Angsana New"/>
      <w:sz w:val="28"/>
    </w:rPr>
  </w:style>
  <w:style w:type="paragraph" w:customStyle="1" w:styleId="ui-button-icon-only">
    <w:name w:val="ui-button-icon-only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-icons-only">
    <w:name w:val="ui-button-icons-only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set">
    <w:name w:val="ui-buttonset"/>
    <w:basedOn w:val="a"/>
    <w:rsid w:val="00FD4628"/>
    <w:pPr>
      <w:spacing w:before="100" w:beforeAutospacing="1" w:after="100" w:afterAutospacing="1" w:line="240" w:lineRule="auto"/>
      <w:ind w:right="105"/>
    </w:pPr>
    <w:rPr>
      <w:rFonts w:ascii="Angsana New" w:eastAsia="Times New Roman" w:hAnsi="Angsana New" w:cs="Angsana New"/>
      <w:sz w:val="28"/>
    </w:rPr>
  </w:style>
  <w:style w:type="paragraph" w:customStyle="1" w:styleId="ui-dialog">
    <w:name w:val="ui-dialog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lider">
    <w:name w:val="ui-slider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lider-horizontal">
    <w:name w:val="ui-slider-horizontal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lider-vertical">
    <w:name w:val="ui-slider-vertical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tabs">
    <w:name w:val="ui-tabs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">
    <w:name w:val="ui-datepicker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vanish/>
      <w:sz w:val="28"/>
    </w:rPr>
  </w:style>
  <w:style w:type="paragraph" w:customStyle="1" w:styleId="ui-datepicker-row-break">
    <w:name w:val="ui-datepicker-row-break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rtl">
    <w:name w:val="ui-datepicker-rtl"/>
    <w:basedOn w:val="a"/>
    <w:rsid w:val="00FD4628"/>
    <w:pPr>
      <w:bidi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cover">
    <w:name w:val="ui-datepicker-cover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progressbar">
    <w:name w:val="ui-progressbar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accordion-header">
    <w:name w:val="ui-accordion-header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accordion-li-fix">
    <w:name w:val="ui-accordion-li-fix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accordion-content">
    <w:name w:val="ui-accordion-content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accordion-content-active">
    <w:name w:val="ui-accordion-content-active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menu-item">
    <w:name w:val="ui-menu-item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-text">
    <w:name w:val="ui-button-text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ialog-titlebar">
    <w:name w:val="ui-dialog-titlebar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ialog-title">
    <w:name w:val="ui-dialog-title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ialog-titlebar-close">
    <w:name w:val="ui-dialog-titlebar-close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ialog-content">
    <w:name w:val="ui-dialog-content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ialog-buttonpane">
    <w:name w:val="ui-dialog-buttonpane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lider-handle">
    <w:name w:val="ui-slider-handle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lider-range">
    <w:name w:val="ui-slider-range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tabs-nav">
    <w:name w:val="ui-tabs-nav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tabs-panel">
    <w:name w:val="ui-tabs-panel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header">
    <w:name w:val="ui-datepicker-header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prev">
    <w:name w:val="ui-datepicker-prev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next">
    <w:name w:val="ui-datepicker-next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title">
    <w:name w:val="ui-datepicker-title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buttonpane">
    <w:name w:val="ui-datepicker-buttonpane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group">
    <w:name w:val="ui-datepicker-group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progressbar-value">
    <w:name w:val="ui-progressbar-value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accordion-header-active">
    <w:name w:val="ui-accordion-header-active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tabs-hide">
    <w:name w:val="ui-tabs-hide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widget1">
    <w:name w:val="ui-widget1"/>
    <w:basedOn w:val="a"/>
    <w:rsid w:val="00FD4628"/>
    <w:pPr>
      <w:spacing w:before="100" w:beforeAutospacing="1" w:after="100" w:afterAutospacing="1" w:line="240" w:lineRule="auto"/>
    </w:pPr>
    <w:rPr>
      <w:rFonts w:ascii="Trebuchet MS" w:eastAsia="Times New Roman" w:hAnsi="Trebuchet MS" w:cs="Angsana New"/>
      <w:sz w:val="24"/>
      <w:szCs w:val="24"/>
    </w:rPr>
  </w:style>
  <w:style w:type="paragraph" w:customStyle="1" w:styleId="ui-state-default1">
    <w:name w:val="ui-state-default1"/>
    <w:basedOn w:val="a"/>
    <w:rsid w:val="00FD462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1C94C4"/>
      <w:sz w:val="28"/>
    </w:rPr>
  </w:style>
  <w:style w:type="paragraph" w:customStyle="1" w:styleId="ui-state-default2">
    <w:name w:val="ui-state-default2"/>
    <w:basedOn w:val="a"/>
    <w:rsid w:val="00FD462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1C94C4"/>
      <w:sz w:val="28"/>
    </w:rPr>
  </w:style>
  <w:style w:type="paragraph" w:customStyle="1" w:styleId="ui-state-hover1">
    <w:name w:val="ui-state-hover1"/>
    <w:basedOn w:val="a"/>
    <w:rsid w:val="00FD4628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C77405"/>
      <w:sz w:val="28"/>
    </w:rPr>
  </w:style>
  <w:style w:type="paragraph" w:customStyle="1" w:styleId="ui-state-hover2">
    <w:name w:val="ui-state-hover2"/>
    <w:basedOn w:val="a"/>
    <w:rsid w:val="00FD4628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C77405"/>
      <w:sz w:val="28"/>
    </w:rPr>
  </w:style>
  <w:style w:type="paragraph" w:customStyle="1" w:styleId="ui-state-focus1">
    <w:name w:val="ui-state-focus1"/>
    <w:basedOn w:val="a"/>
    <w:rsid w:val="00FD4628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C77405"/>
      <w:sz w:val="28"/>
    </w:rPr>
  </w:style>
  <w:style w:type="paragraph" w:customStyle="1" w:styleId="ui-state-focus2">
    <w:name w:val="ui-state-focus2"/>
    <w:basedOn w:val="a"/>
    <w:rsid w:val="00FD4628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C77405"/>
      <w:sz w:val="28"/>
    </w:rPr>
  </w:style>
  <w:style w:type="paragraph" w:customStyle="1" w:styleId="ui-state-active1">
    <w:name w:val="ui-state-active1"/>
    <w:basedOn w:val="a"/>
    <w:rsid w:val="00FD4628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EB8F00"/>
      <w:sz w:val="28"/>
    </w:rPr>
  </w:style>
  <w:style w:type="paragraph" w:customStyle="1" w:styleId="ui-state-active2">
    <w:name w:val="ui-state-active2"/>
    <w:basedOn w:val="a"/>
    <w:rsid w:val="00FD4628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EB8F00"/>
      <w:sz w:val="28"/>
    </w:rPr>
  </w:style>
  <w:style w:type="paragraph" w:customStyle="1" w:styleId="ui-state-highlight1">
    <w:name w:val="ui-state-highlight1"/>
    <w:basedOn w:val="a"/>
    <w:rsid w:val="00FD4628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363636"/>
      <w:sz w:val="28"/>
    </w:rPr>
  </w:style>
  <w:style w:type="paragraph" w:customStyle="1" w:styleId="ui-state-highlight2">
    <w:name w:val="ui-state-highlight2"/>
    <w:basedOn w:val="a"/>
    <w:rsid w:val="00FD4628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363636"/>
      <w:sz w:val="28"/>
    </w:rPr>
  </w:style>
  <w:style w:type="paragraph" w:customStyle="1" w:styleId="ui-state-error1">
    <w:name w:val="ui-state-error1"/>
    <w:basedOn w:val="a"/>
    <w:rsid w:val="00FD462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ui-state-error2">
    <w:name w:val="ui-state-error2"/>
    <w:basedOn w:val="a"/>
    <w:rsid w:val="00FD462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ui-state-error-text1">
    <w:name w:val="ui-state-error-text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ui-state-error-text2">
    <w:name w:val="ui-state-error-text2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ui-priority-primary1">
    <w:name w:val="ui-priority-primary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8"/>
    </w:rPr>
  </w:style>
  <w:style w:type="paragraph" w:customStyle="1" w:styleId="ui-priority-primary2">
    <w:name w:val="ui-priority-primary2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8"/>
    </w:rPr>
  </w:style>
  <w:style w:type="paragraph" w:customStyle="1" w:styleId="ui-priority-secondary1">
    <w:name w:val="ui-priority-secondary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priority-secondary2">
    <w:name w:val="ui-priority-secondary2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tate-disabled1">
    <w:name w:val="ui-state-disabled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tate-disabled2">
    <w:name w:val="ui-state-disabled2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icon1">
    <w:name w:val="ui-icon1"/>
    <w:basedOn w:val="a"/>
    <w:rsid w:val="00FD4628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2">
    <w:name w:val="ui-icon2"/>
    <w:basedOn w:val="a"/>
    <w:rsid w:val="00FD4628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3">
    <w:name w:val="ui-icon3"/>
    <w:basedOn w:val="a"/>
    <w:rsid w:val="00FD4628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4">
    <w:name w:val="ui-icon4"/>
    <w:basedOn w:val="a"/>
    <w:rsid w:val="00FD4628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5">
    <w:name w:val="ui-icon5"/>
    <w:basedOn w:val="a"/>
    <w:rsid w:val="00FD4628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6">
    <w:name w:val="ui-icon6"/>
    <w:basedOn w:val="a"/>
    <w:rsid w:val="00FD4628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7">
    <w:name w:val="ui-icon7"/>
    <w:basedOn w:val="a"/>
    <w:rsid w:val="00FD4628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8">
    <w:name w:val="ui-icon8"/>
    <w:basedOn w:val="a"/>
    <w:rsid w:val="00FD4628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9">
    <w:name w:val="ui-icon9"/>
    <w:basedOn w:val="a"/>
    <w:rsid w:val="00FD4628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resizable-handle1">
    <w:name w:val="ui-resizable-handle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vanish/>
      <w:sz w:val="2"/>
      <w:szCs w:val="2"/>
    </w:rPr>
  </w:style>
  <w:style w:type="paragraph" w:customStyle="1" w:styleId="ui-resizable-handle2">
    <w:name w:val="ui-resizable-handle2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vanish/>
      <w:sz w:val="2"/>
      <w:szCs w:val="2"/>
    </w:rPr>
  </w:style>
  <w:style w:type="paragraph" w:customStyle="1" w:styleId="ui-accordion-header1">
    <w:name w:val="ui-accordion-header1"/>
    <w:basedOn w:val="a"/>
    <w:rsid w:val="00FD4628"/>
    <w:pPr>
      <w:spacing w:before="15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accordion-li-fix1">
    <w:name w:val="ui-accordion-li-fix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accordion-header-active1">
    <w:name w:val="ui-accordion-header-active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icon10">
    <w:name w:val="ui-icon10"/>
    <w:basedOn w:val="a"/>
    <w:rsid w:val="00FD4628"/>
    <w:pPr>
      <w:spacing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accordion-content1">
    <w:name w:val="ui-accordion-content1"/>
    <w:basedOn w:val="a"/>
    <w:rsid w:val="00FD4628"/>
    <w:pPr>
      <w:spacing w:after="30" w:line="240" w:lineRule="auto"/>
    </w:pPr>
    <w:rPr>
      <w:rFonts w:ascii="Angsana New" w:eastAsia="Times New Roman" w:hAnsi="Angsana New" w:cs="Angsana New"/>
      <w:vanish/>
      <w:sz w:val="28"/>
    </w:rPr>
  </w:style>
  <w:style w:type="paragraph" w:customStyle="1" w:styleId="ui-accordion-content-active1">
    <w:name w:val="ui-accordion-content-active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menu1">
    <w:name w:val="ui-menu1"/>
    <w:basedOn w:val="a"/>
    <w:rsid w:val="00FD4628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menu-item1">
    <w:name w:val="ui-menu-item1"/>
    <w:basedOn w:val="a"/>
    <w:rsid w:val="00FD4628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-text1">
    <w:name w:val="ui-button-text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-text2">
    <w:name w:val="ui-button-text2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-text3">
    <w:name w:val="ui-button-text3"/>
    <w:basedOn w:val="a"/>
    <w:rsid w:val="00FD4628"/>
    <w:pPr>
      <w:spacing w:before="100" w:beforeAutospacing="1" w:after="100" w:afterAutospacing="1" w:line="240" w:lineRule="auto"/>
      <w:ind w:firstLine="11919"/>
    </w:pPr>
    <w:rPr>
      <w:rFonts w:ascii="Angsana New" w:eastAsia="Times New Roman" w:hAnsi="Angsana New" w:cs="Angsana New"/>
      <w:sz w:val="28"/>
    </w:rPr>
  </w:style>
  <w:style w:type="paragraph" w:customStyle="1" w:styleId="ui-button-text4">
    <w:name w:val="ui-button-text4"/>
    <w:basedOn w:val="a"/>
    <w:rsid w:val="00FD4628"/>
    <w:pPr>
      <w:spacing w:before="100" w:beforeAutospacing="1" w:after="100" w:afterAutospacing="1" w:line="240" w:lineRule="auto"/>
      <w:ind w:firstLine="11919"/>
    </w:pPr>
    <w:rPr>
      <w:rFonts w:ascii="Angsana New" w:eastAsia="Times New Roman" w:hAnsi="Angsana New" w:cs="Angsana New"/>
      <w:sz w:val="28"/>
    </w:rPr>
  </w:style>
  <w:style w:type="paragraph" w:customStyle="1" w:styleId="ui-button-text5">
    <w:name w:val="ui-button-text5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-text6">
    <w:name w:val="ui-button-text6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-text7">
    <w:name w:val="ui-button-text7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icon11">
    <w:name w:val="ui-icon11"/>
    <w:basedOn w:val="a"/>
    <w:rsid w:val="00FD4628"/>
    <w:pPr>
      <w:spacing w:after="100" w:afterAutospacing="1" w:line="240" w:lineRule="auto"/>
      <w:ind w:left="-120" w:firstLine="7343"/>
    </w:pPr>
    <w:rPr>
      <w:rFonts w:ascii="Angsana New" w:eastAsia="Times New Roman" w:hAnsi="Angsana New" w:cs="Angsana New"/>
      <w:sz w:val="28"/>
    </w:rPr>
  </w:style>
  <w:style w:type="paragraph" w:customStyle="1" w:styleId="ui-icon12">
    <w:name w:val="ui-icon12"/>
    <w:basedOn w:val="a"/>
    <w:rsid w:val="00FD4628"/>
    <w:pPr>
      <w:spacing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13">
    <w:name w:val="ui-icon13"/>
    <w:basedOn w:val="a"/>
    <w:rsid w:val="00FD4628"/>
    <w:pPr>
      <w:spacing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14">
    <w:name w:val="ui-icon14"/>
    <w:basedOn w:val="a"/>
    <w:rsid w:val="00FD4628"/>
    <w:pPr>
      <w:spacing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15">
    <w:name w:val="ui-icon15"/>
    <w:basedOn w:val="a"/>
    <w:rsid w:val="00FD4628"/>
    <w:pPr>
      <w:spacing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button1">
    <w:name w:val="ui-button1"/>
    <w:basedOn w:val="a"/>
    <w:rsid w:val="00FD4628"/>
    <w:pPr>
      <w:spacing w:before="100" w:beforeAutospacing="1" w:after="100" w:afterAutospacing="1" w:line="240" w:lineRule="auto"/>
      <w:ind w:right="-72"/>
      <w:jc w:val="center"/>
    </w:pPr>
    <w:rPr>
      <w:rFonts w:ascii="Angsana New" w:eastAsia="Times New Roman" w:hAnsi="Angsana New" w:cs="Angsana New"/>
      <w:sz w:val="28"/>
    </w:rPr>
  </w:style>
  <w:style w:type="paragraph" w:customStyle="1" w:styleId="ui-dialog-titlebar1">
    <w:name w:val="ui-dialog-titlebar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ialog-title1">
    <w:name w:val="ui-dialog-title1"/>
    <w:basedOn w:val="a"/>
    <w:rsid w:val="00FD4628"/>
    <w:pPr>
      <w:spacing w:before="24" w:after="48" w:line="240" w:lineRule="auto"/>
      <w:ind w:right="240"/>
    </w:pPr>
    <w:rPr>
      <w:rFonts w:ascii="Angsana New" w:eastAsia="Times New Roman" w:hAnsi="Angsana New" w:cs="Angsana New"/>
      <w:sz w:val="28"/>
    </w:rPr>
  </w:style>
  <w:style w:type="paragraph" w:customStyle="1" w:styleId="ui-dialog-titlebar-close1">
    <w:name w:val="ui-dialog-titlebar-close1"/>
    <w:basedOn w:val="a"/>
    <w:rsid w:val="00FD4628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ialog-content1">
    <w:name w:val="ui-dialog-content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ialog-buttonpane1">
    <w:name w:val="ui-dialog-buttonpane1"/>
    <w:basedOn w:val="a"/>
    <w:rsid w:val="00FD4628"/>
    <w:pPr>
      <w:spacing w:before="120"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resizable-se1">
    <w:name w:val="ui-resizable-se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lider-handle1">
    <w:name w:val="ui-slider-handle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lider-range1">
    <w:name w:val="ui-slider-range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7"/>
      <w:szCs w:val="17"/>
    </w:rPr>
  </w:style>
  <w:style w:type="paragraph" w:customStyle="1" w:styleId="ui-slider-handle2">
    <w:name w:val="ui-slider-handle2"/>
    <w:basedOn w:val="a"/>
    <w:rsid w:val="00FD4628"/>
    <w:pPr>
      <w:spacing w:before="100" w:beforeAutospacing="1" w:after="100" w:afterAutospacing="1" w:line="240" w:lineRule="auto"/>
      <w:ind w:left="-144"/>
    </w:pPr>
    <w:rPr>
      <w:rFonts w:ascii="Angsana New" w:eastAsia="Times New Roman" w:hAnsi="Angsana New" w:cs="Angsana New"/>
      <w:sz w:val="28"/>
    </w:rPr>
  </w:style>
  <w:style w:type="paragraph" w:customStyle="1" w:styleId="ui-slider-handle3">
    <w:name w:val="ui-slider-handle3"/>
    <w:basedOn w:val="a"/>
    <w:rsid w:val="00FD4628"/>
    <w:pPr>
      <w:spacing w:before="100" w:beforeAutospacing="1"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lider-range2">
    <w:name w:val="ui-slider-range2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tabs-nav1">
    <w:name w:val="ui-tabs-nav1"/>
    <w:basedOn w:val="a"/>
    <w:rsid w:val="00FD4628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tabs-panel1">
    <w:name w:val="ui-tabs-panel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tabs-hide1">
    <w:name w:val="ui-tabs-hide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vanish/>
      <w:sz w:val="28"/>
    </w:rPr>
  </w:style>
  <w:style w:type="paragraph" w:customStyle="1" w:styleId="ui-datepicker-header1">
    <w:name w:val="ui-datepicker-header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prev1">
    <w:name w:val="ui-datepicker-prev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next1">
    <w:name w:val="ui-datepicker-next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title1">
    <w:name w:val="ui-datepicker-title1"/>
    <w:basedOn w:val="a"/>
    <w:rsid w:val="00FD4628"/>
    <w:pPr>
      <w:spacing w:after="0" w:line="432" w:lineRule="atLeast"/>
      <w:ind w:left="552" w:right="552"/>
      <w:jc w:val="center"/>
    </w:pPr>
    <w:rPr>
      <w:rFonts w:ascii="Angsana New" w:eastAsia="Times New Roman" w:hAnsi="Angsana New" w:cs="Angsana New"/>
      <w:sz w:val="28"/>
    </w:rPr>
  </w:style>
  <w:style w:type="paragraph" w:customStyle="1" w:styleId="ui-datepicker-buttonpane1">
    <w:name w:val="ui-datepicker-buttonpane1"/>
    <w:basedOn w:val="a"/>
    <w:rsid w:val="00FD4628"/>
    <w:pPr>
      <w:spacing w:before="168"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group1">
    <w:name w:val="ui-datepicker-group1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group2">
    <w:name w:val="ui-datepicker-group2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group3">
    <w:name w:val="ui-datepicker-group3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header2">
    <w:name w:val="ui-datepicker-header2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header3">
    <w:name w:val="ui-datepicker-header3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buttonpane2">
    <w:name w:val="ui-datepicker-buttonpane2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buttonpane3">
    <w:name w:val="ui-datepicker-buttonpane3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header4">
    <w:name w:val="ui-datepicker-header4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header5">
    <w:name w:val="ui-datepicker-header5"/>
    <w:basedOn w:val="a"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progressbar-value1">
    <w:name w:val="ui-progressbar-value1"/>
    <w:basedOn w:val="a"/>
    <w:rsid w:val="00FD4628"/>
    <w:pPr>
      <w:spacing w:after="0" w:line="240" w:lineRule="auto"/>
      <w:ind w:left="-15" w:right="-15"/>
    </w:pPr>
    <w:rPr>
      <w:rFonts w:ascii="Angsana New" w:eastAsia="Times New Roman" w:hAnsi="Angsana New" w:cs="Angsana New"/>
      <w:sz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D46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FD4628"/>
    <w:rPr>
      <w:rFonts w:ascii="Arial" w:eastAsia="Times New Roman" w:hAnsi="Arial" w:cs="Cordia New"/>
      <w:vanish/>
      <w:sz w:val="16"/>
      <w:szCs w:val="20"/>
    </w:rPr>
  </w:style>
  <w:style w:type="paragraph" w:styleId="a5">
    <w:name w:val="Normal (Web)"/>
    <w:basedOn w:val="a"/>
    <w:uiPriority w:val="99"/>
    <w:unhideWhenUsed/>
    <w:rsid w:val="00FD46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D46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FD4628"/>
    <w:rPr>
      <w:rFonts w:ascii="Arial" w:eastAsia="Times New Roman" w:hAnsi="Arial" w:cs="Cordia New"/>
      <w:vanish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4143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KKD 2011 V.2</cp:lastModifiedBy>
  <cp:revision>6</cp:revision>
  <cp:lastPrinted>2015-03-06T02:51:00Z</cp:lastPrinted>
  <dcterms:created xsi:type="dcterms:W3CDTF">2015-03-05T08:17:00Z</dcterms:created>
  <dcterms:modified xsi:type="dcterms:W3CDTF">2015-03-06T02:52:00Z</dcterms:modified>
</cp:coreProperties>
</file>